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BC" w:rsidRDefault="0047652E" w:rsidP="00C856BC">
      <w:pPr>
        <w:pStyle w:val="4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C856BC">
        <w:rPr>
          <w:sz w:val="28"/>
          <w:szCs w:val="28"/>
        </w:rPr>
        <w:t xml:space="preserve">ТЕОРЕТИЧЕСКИЕ ВОПРОСЫ </w:t>
      </w:r>
    </w:p>
    <w:p w:rsidR="0047652E" w:rsidRDefault="0047652E" w:rsidP="00C856BC">
      <w:pPr>
        <w:pStyle w:val="4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C856BC">
        <w:rPr>
          <w:sz w:val="28"/>
          <w:szCs w:val="28"/>
        </w:rPr>
        <w:t>ДЛЯ ПРОВЕДЕНИЯ ИТОГОВОЙ АТТЕСТАЦИИ И ПРОВЕРКИ ЗНАНИЯ ПРАВИЛ БЕЗОПАСНОГО ОБРАЩЕНИЯ С ОРУЖИЕМ</w:t>
      </w:r>
    </w:p>
    <w:p w:rsidR="00C856BC" w:rsidRPr="00C856BC" w:rsidRDefault="00C856BC" w:rsidP="00C856BC">
      <w:pPr>
        <w:pStyle w:val="40"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47652E" w:rsidRPr="00C217D6" w:rsidRDefault="0047652E" w:rsidP="00C217D6">
      <w:pPr>
        <w:pStyle w:val="2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C217D6">
        <w:rPr>
          <w:rStyle w:val="1"/>
          <w:sz w:val="24"/>
          <w:szCs w:val="24"/>
        </w:rPr>
        <w:t>Примечание</w:t>
      </w:r>
      <w:r w:rsidRPr="00C217D6">
        <w:rPr>
          <w:sz w:val="24"/>
          <w:szCs w:val="24"/>
        </w:rPr>
        <w:t>: Основной блок из 107 вопросов составляют 67 вопросов по правовой и 40 вопросов по огневой подготовке граждан, используемые при проведении теоретической части итоговой аттестации и при проверке знания правил безопасного обращения с оружием.</w:t>
      </w:r>
    </w:p>
    <w:p w:rsidR="0047652E" w:rsidRPr="00C217D6" w:rsidRDefault="0047652E" w:rsidP="00C217D6">
      <w:pPr>
        <w:pStyle w:val="2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C217D6">
        <w:rPr>
          <w:sz w:val="24"/>
          <w:szCs w:val="24"/>
        </w:rPr>
        <w:t>Вопросы № 52-59, № 66-67, № 98-107, касающиеся требованиям охот. минимума, правил охоты, а также самостоятельному снаряжению патронов к гражданскому огнестрельному длинноствольному оружию, используются только при итоговой аттестации и проверке знания правил безопасного обращения с оружием, предусмотренной для граждан, завершивших курс подготовки (при периодической проверке не используются).</w:t>
      </w:r>
    </w:p>
    <w:p w:rsidR="0047652E" w:rsidRPr="00C17147" w:rsidRDefault="0047652E" w:rsidP="00C217D6">
      <w:pPr>
        <w:pStyle w:val="2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bookmarkStart w:id="0" w:name="_GoBack"/>
      <w:bookmarkEnd w:id="0"/>
    </w:p>
    <w:p w:rsidR="0047652E" w:rsidRPr="00C856BC" w:rsidRDefault="0047652E" w:rsidP="0047652E">
      <w:pPr>
        <w:pStyle w:val="40"/>
        <w:shd w:val="clear" w:color="auto" w:fill="auto"/>
        <w:spacing w:after="287" w:line="276" w:lineRule="auto"/>
        <w:ind w:left="20"/>
        <w:rPr>
          <w:sz w:val="44"/>
          <w:szCs w:val="44"/>
        </w:rPr>
      </w:pPr>
      <w:r w:rsidRPr="00C856BC">
        <w:rPr>
          <w:sz w:val="44"/>
          <w:szCs w:val="44"/>
        </w:rPr>
        <w:t>Правовая подготовка</w:t>
      </w:r>
    </w:p>
    <w:p w:rsidR="0047652E" w:rsidRPr="00C217D6" w:rsidRDefault="0047652E" w:rsidP="0047652E">
      <w:pPr>
        <w:pStyle w:val="30"/>
        <w:numPr>
          <w:ilvl w:val="0"/>
          <w:numId w:val="38"/>
        </w:numPr>
        <w:shd w:val="clear" w:color="auto" w:fill="auto"/>
        <w:tabs>
          <w:tab w:val="left" w:pos="597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217D6">
        <w:rPr>
          <w:sz w:val="24"/>
          <w:szCs w:val="24"/>
        </w:rPr>
        <w:t>В соответствии с Федеральным законом «Об оружии» граждане Российской Федерации могут применять имеющееся у них на законных основаниях оружие:</w:t>
      </w:r>
    </w:p>
    <w:p w:rsidR="0047652E" w:rsidRPr="00C217D6" w:rsidRDefault="0047652E" w:rsidP="0047652E">
      <w:pPr>
        <w:pStyle w:val="2"/>
        <w:numPr>
          <w:ilvl w:val="0"/>
          <w:numId w:val="39"/>
        </w:numPr>
        <w:shd w:val="clear" w:color="auto" w:fill="auto"/>
        <w:tabs>
          <w:tab w:val="left" w:pos="597"/>
        </w:tabs>
        <w:spacing w:line="276" w:lineRule="auto"/>
        <w:ind w:left="20" w:right="20" w:firstLine="400"/>
        <w:rPr>
          <w:sz w:val="24"/>
          <w:szCs w:val="24"/>
        </w:rPr>
      </w:pPr>
      <w:r w:rsidRPr="00C217D6">
        <w:rPr>
          <w:sz w:val="24"/>
          <w:szCs w:val="24"/>
        </w:rPr>
        <w:t>Для защиты чести и достоинства граждан при любой угрозе данным правоохраняемым интересам.</w:t>
      </w:r>
    </w:p>
    <w:p w:rsidR="0047652E" w:rsidRPr="00C217D6" w:rsidRDefault="0047652E" w:rsidP="0047652E">
      <w:pPr>
        <w:pStyle w:val="2"/>
        <w:numPr>
          <w:ilvl w:val="0"/>
          <w:numId w:val="39"/>
        </w:numPr>
        <w:shd w:val="clear" w:color="auto" w:fill="auto"/>
        <w:tabs>
          <w:tab w:val="left" w:pos="597"/>
        </w:tabs>
        <w:spacing w:line="276" w:lineRule="auto"/>
        <w:ind w:left="20" w:right="20" w:firstLine="400"/>
        <w:rPr>
          <w:sz w:val="24"/>
          <w:szCs w:val="24"/>
        </w:rPr>
      </w:pPr>
      <w:r w:rsidRPr="00C217D6">
        <w:rPr>
          <w:sz w:val="24"/>
          <w:szCs w:val="24"/>
        </w:rPr>
        <w:t>Только для защиты жизни и здоровья в состоянии необходимой обо</w:t>
      </w:r>
      <w:r w:rsidRPr="00C217D6">
        <w:rPr>
          <w:sz w:val="24"/>
          <w:szCs w:val="24"/>
        </w:rPr>
        <w:softHyphen/>
        <w:t>роны или крайней необходимости.</w:t>
      </w:r>
    </w:p>
    <w:p w:rsidR="0047652E" w:rsidRPr="00C217D6" w:rsidRDefault="0047652E" w:rsidP="0047652E">
      <w:pPr>
        <w:pStyle w:val="2"/>
        <w:numPr>
          <w:ilvl w:val="0"/>
          <w:numId w:val="39"/>
        </w:numPr>
        <w:shd w:val="clear" w:color="auto" w:fill="auto"/>
        <w:tabs>
          <w:tab w:val="left" w:pos="597"/>
        </w:tabs>
        <w:spacing w:line="276" w:lineRule="auto"/>
        <w:ind w:left="20" w:right="20" w:firstLine="400"/>
        <w:rPr>
          <w:sz w:val="24"/>
          <w:szCs w:val="24"/>
        </w:rPr>
      </w:pPr>
      <w:r w:rsidRPr="00C217D6">
        <w:rPr>
          <w:sz w:val="24"/>
          <w:szCs w:val="24"/>
        </w:rPr>
        <w:t>Для защиты жизни, здоровья и собственности в состоянии необходи</w:t>
      </w:r>
      <w:r w:rsidRPr="00C217D6">
        <w:rPr>
          <w:sz w:val="24"/>
          <w:szCs w:val="24"/>
        </w:rPr>
        <w:softHyphen/>
        <w:t>мой обороны или крайней необходимости.</w:t>
      </w:r>
    </w:p>
    <w:p w:rsidR="00C217D6" w:rsidRPr="00C217D6" w:rsidRDefault="00C217D6" w:rsidP="00C217D6">
      <w:pPr>
        <w:pStyle w:val="2"/>
        <w:shd w:val="clear" w:color="auto" w:fill="auto"/>
        <w:tabs>
          <w:tab w:val="left" w:pos="597"/>
        </w:tabs>
        <w:spacing w:line="276" w:lineRule="auto"/>
        <w:ind w:left="420" w:right="20"/>
        <w:rPr>
          <w:sz w:val="24"/>
          <w:szCs w:val="24"/>
        </w:rPr>
      </w:pPr>
    </w:p>
    <w:p w:rsidR="0047652E" w:rsidRPr="00C217D6" w:rsidRDefault="0047652E" w:rsidP="0047652E">
      <w:pPr>
        <w:pStyle w:val="30"/>
        <w:numPr>
          <w:ilvl w:val="0"/>
          <w:numId w:val="38"/>
        </w:numPr>
        <w:shd w:val="clear" w:color="auto" w:fill="auto"/>
        <w:tabs>
          <w:tab w:val="left" w:pos="597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217D6">
        <w:rPr>
          <w:sz w:val="24"/>
          <w:szCs w:val="24"/>
        </w:rPr>
        <w:t>В соответствии с Федеральным законом «Об оружии» применению ору</w:t>
      </w:r>
      <w:r w:rsidRPr="00C217D6">
        <w:rPr>
          <w:sz w:val="24"/>
          <w:szCs w:val="24"/>
        </w:rPr>
        <w:softHyphen/>
        <w:t>жия должно предшествовать четко выраженное предупреждение об этом лица, против которого применяется оружие:</w:t>
      </w:r>
    </w:p>
    <w:p w:rsidR="0047652E" w:rsidRPr="00C217D6" w:rsidRDefault="0047652E" w:rsidP="0047652E">
      <w:pPr>
        <w:pStyle w:val="2"/>
        <w:numPr>
          <w:ilvl w:val="0"/>
          <w:numId w:val="40"/>
        </w:numPr>
        <w:shd w:val="clear" w:color="auto" w:fill="auto"/>
        <w:tabs>
          <w:tab w:val="left" w:pos="597"/>
        </w:tabs>
        <w:spacing w:line="276" w:lineRule="auto"/>
        <w:ind w:left="20" w:firstLine="400"/>
        <w:rPr>
          <w:sz w:val="24"/>
          <w:szCs w:val="24"/>
        </w:rPr>
      </w:pPr>
      <w:r w:rsidRPr="00C217D6">
        <w:rPr>
          <w:sz w:val="24"/>
          <w:szCs w:val="24"/>
        </w:rPr>
        <w:t>Во всех случаях применения оружия</w:t>
      </w:r>
    </w:p>
    <w:p w:rsidR="0047652E" w:rsidRPr="00C217D6" w:rsidRDefault="0047652E" w:rsidP="0047652E">
      <w:pPr>
        <w:pStyle w:val="2"/>
        <w:numPr>
          <w:ilvl w:val="0"/>
          <w:numId w:val="40"/>
        </w:numPr>
        <w:shd w:val="clear" w:color="auto" w:fill="auto"/>
        <w:tabs>
          <w:tab w:val="left" w:pos="597"/>
        </w:tabs>
        <w:spacing w:line="276" w:lineRule="auto"/>
        <w:ind w:left="20" w:right="20" w:firstLine="400"/>
        <w:rPr>
          <w:sz w:val="24"/>
          <w:szCs w:val="24"/>
        </w:rPr>
      </w:pPr>
      <w:r w:rsidRPr="00C217D6">
        <w:rPr>
          <w:sz w:val="24"/>
          <w:szCs w:val="24"/>
        </w:rPr>
        <w:t>Кроме случаев, когда правонарушитель скрывается с места правона</w:t>
      </w:r>
      <w:r w:rsidRPr="00C217D6">
        <w:rPr>
          <w:sz w:val="24"/>
          <w:szCs w:val="24"/>
        </w:rPr>
        <w:softHyphen/>
        <w:t>рушения</w:t>
      </w:r>
    </w:p>
    <w:p w:rsidR="0047652E" w:rsidRPr="00C217D6" w:rsidRDefault="0047652E" w:rsidP="0047652E">
      <w:pPr>
        <w:pStyle w:val="2"/>
        <w:numPr>
          <w:ilvl w:val="0"/>
          <w:numId w:val="40"/>
        </w:numPr>
        <w:shd w:val="clear" w:color="auto" w:fill="auto"/>
        <w:tabs>
          <w:tab w:val="left" w:pos="597"/>
        </w:tabs>
        <w:spacing w:line="276" w:lineRule="auto"/>
        <w:ind w:left="20" w:right="20" w:firstLine="400"/>
        <w:rPr>
          <w:sz w:val="24"/>
          <w:szCs w:val="24"/>
        </w:rPr>
      </w:pPr>
      <w:r w:rsidRPr="00C217D6">
        <w:rPr>
          <w:sz w:val="24"/>
          <w:szCs w:val="24"/>
        </w:rPr>
        <w:t>За исключением случаев, когда промедление в применении оружия создает непосредственную опасность для жизни людей или может повлечь за собой иные тяжкие последствия</w:t>
      </w:r>
    </w:p>
    <w:p w:rsidR="00C217D6" w:rsidRPr="00C217D6" w:rsidRDefault="00C217D6" w:rsidP="00C217D6">
      <w:pPr>
        <w:pStyle w:val="2"/>
        <w:shd w:val="clear" w:color="auto" w:fill="auto"/>
        <w:tabs>
          <w:tab w:val="left" w:pos="597"/>
        </w:tabs>
        <w:spacing w:line="276" w:lineRule="auto"/>
        <w:ind w:left="420" w:right="20"/>
        <w:rPr>
          <w:sz w:val="24"/>
          <w:szCs w:val="24"/>
        </w:rPr>
      </w:pPr>
    </w:p>
    <w:p w:rsidR="0047652E" w:rsidRPr="00C856BC" w:rsidRDefault="0047652E" w:rsidP="0047652E">
      <w:pPr>
        <w:pStyle w:val="30"/>
        <w:shd w:val="clear" w:color="auto" w:fill="auto"/>
        <w:tabs>
          <w:tab w:val="left" w:pos="615"/>
        </w:tabs>
        <w:spacing w:before="0" w:line="276" w:lineRule="auto"/>
        <w:ind w:right="20" w:firstLine="360"/>
        <w:rPr>
          <w:sz w:val="24"/>
          <w:szCs w:val="24"/>
        </w:rPr>
      </w:pPr>
      <w:r w:rsidRPr="00C856BC">
        <w:rPr>
          <w:sz w:val="24"/>
          <w:szCs w:val="24"/>
        </w:rPr>
        <w:t>3. В соответствии с Федеральным законом «Об оружии» применение огне</w:t>
      </w:r>
      <w:r w:rsidRPr="00C856BC">
        <w:rPr>
          <w:sz w:val="24"/>
          <w:szCs w:val="24"/>
        </w:rPr>
        <w:softHyphen/>
        <w:t>стрельного оружия гражданами в отношении женщин, лиц с явными признаками инвалидности и несовершеннолетних, когда их возраст очевиден или известен допускается:</w:t>
      </w:r>
    </w:p>
    <w:p w:rsidR="0047652E" w:rsidRPr="00C856BC" w:rsidRDefault="0047652E" w:rsidP="0047652E">
      <w:pPr>
        <w:pStyle w:val="2"/>
        <w:numPr>
          <w:ilvl w:val="0"/>
          <w:numId w:val="74"/>
        </w:numPr>
        <w:shd w:val="clear" w:color="auto" w:fill="auto"/>
        <w:tabs>
          <w:tab w:val="left" w:pos="615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В случае применения оружия при ограниченной видимости вслед</w:t>
      </w:r>
      <w:r w:rsidRPr="00C856BC">
        <w:rPr>
          <w:sz w:val="24"/>
          <w:szCs w:val="24"/>
        </w:rPr>
        <w:softHyphen/>
        <w:t>ствие погодных условий.</w:t>
      </w:r>
    </w:p>
    <w:p w:rsidR="0047652E" w:rsidRPr="00C856BC" w:rsidRDefault="0047652E" w:rsidP="0047652E">
      <w:pPr>
        <w:pStyle w:val="2"/>
        <w:numPr>
          <w:ilvl w:val="0"/>
          <w:numId w:val="74"/>
        </w:numPr>
        <w:shd w:val="clear" w:color="auto" w:fill="auto"/>
        <w:tabs>
          <w:tab w:val="left" w:pos="615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В случае значительного скопления людей.</w:t>
      </w:r>
    </w:p>
    <w:p w:rsidR="0047652E" w:rsidRPr="00C856BC" w:rsidRDefault="0047652E" w:rsidP="0047652E">
      <w:pPr>
        <w:pStyle w:val="2"/>
        <w:numPr>
          <w:ilvl w:val="0"/>
          <w:numId w:val="74"/>
        </w:numPr>
        <w:shd w:val="clear" w:color="auto" w:fill="auto"/>
        <w:tabs>
          <w:tab w:val="left" w:pos="615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В случае совершения указанными лицами группового или вооружен</w:t>
      </w:r>
      <w:r w:rsidRPr="00C856BC">
        <w:rPr>
          <w:sz w:val="24"/>
          <w:szCs w:val="24"/>
        </w:rPr>
        <w:softHyphen/>
        <w:t>ного нападения.</w:t>
      </w:r>
    </w:p>
    <w:p w:rsidR="00C217D6" w:rsidRPr="00C856BC" w:rsidRDefault="00C217D6" w:rsidP="00C217D6">
      <w:pPr>
        <w:pStyle w:val="2"/>
        <w:shd w:val="clear" w:color="auto" w:fill="auto"/>
        <w:tabs>
          <w:tab w:val="left" w:pos="615"/>
        </w:tabs>
        <w:spacing w:line="276" w:lineRule="auto"/>
        <w:ind w:left="420" w:right="2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74"/>
        </w:numPr>
        <w:shd w:val="clear" w:color="auto" w:fill="auto"/>
        <w:tabs>
          <w:tab w:val="left" w:pos="615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В каких случаях факт того, что гражданин ранее был осужден за пре</w:t>
      </w:r>
      <w:r w:rsidRPr="00C856BC">
        <w:rPr>
          <w:sz w:val="24"/>
          <w:szCs w:val="24"/>
        </w:rPr>
        <w:softHyphen/>
        <w:t>ступление, не является препятствием для выдачи ему лицензии на приобретение оружия?</w:t>
      </w:r>
    </w:p>
    <w:p w:rsidR="0047652E" w:rsidRPr="00C856BC" w:rsidRDefault="0047652E" w:rsidP="0047652E">
      <w:pPr>
        <w:pStyle w:val="2"/>
        <w:numPr>
          <w:ilvl w:val="0"/>
          <w:numId w:val="75"/>
        </w:numPr>
        <w:shd w:val="clear" w:color="auto" w:fill="auto"/>
        <w:tabs>
          <w:tab w:val="left" w:pos="615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В случае если гражданин имеет судимость за преступление, совершен</w:t>
      </w:r>
      <w:r w:rsidRPr="00C856BC">
        <w:rPr>
          <w:sz w:val="24"/>
          <w:szCs w:val="24"/>
        </w:rPr>
        <w:softHyphen/>
        <w:t>ное по неосторожности, либо в случае погашения или снятия судимости (кроме случаев, когда гражданин имеет снятую ил</w:t>
      </w:r>
      <w:r w:rsidR="00605A13" w:rsidRPr="00C856BC">
        <w:rPr>
          <w:sz w:val="24"/>
          <w:szCs w:val="24"/>
        </w:rPr>
        <w:t>и непогашенную судимость за умыш</w:t>
      </w:r>
      <w:r w:rsidRPr="00C856BC">
        <w:rPr>
          <w:sz w:val="24"/>
          <w:szCs w:val="24"/>
        </w:rPr>
        <w:t>ленное преступление, имеет снятую или непогашенную судимость за тяжкое или особо тяжкое преступление, а так ж</w:t>
      </w:r>
      <w:r w:rsidR="00605A13" w:rsidRPr="00C856BC">
        <w:rPr>
          <w:sz w:val="24"/>
          <w:szCs w:val="24"/>
        </w:rPr>
        <w:t>е за умыш</w:t>
      </w:r>
      <w:r w:rsidRPr="00C856BC">
        <w:rPr>
          <w:sz w:val="24"/>
          <w:szCs w:val="24"/>
        </w:rPr>
        <w:t>ленное преступление средней тяжести, совершенное с применением (использованием) оружия, боеприпасов,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препаратов, имеющих снятую или погашенную</w:t>
      </w:r>
      <w:r w:rsidR="00605A13" w:rsidRPr="00C856BC">
        <w:rPr>
          <w:sz w:val="24"/>
          <w:szCs w:val="24"/>
        </w:rPr>
        <w:t xml:space="preserve"> </w:t>
      </w:r>
      <w:r w:rsidRPr="00C856BC">
        <w:rPr>
          <w:sz w:val="24"/>
          <w:szCs w:val="24"/>
        </w:rPr>
        <w:t xml:space="preserve">судимость за </w:t>
      </w:r>
      <w:r w:rsidRPr="00C856BC">
        <w:rPr>
          <w:sz w:val="24"/>
          <w:szCs w:val="24"/>
        </w:rPr>
        <w:lastRenderedPageBreak/>
        <w:t>преступление, связанное с незаконным оборотом орудия, име</w:t>
      </w:r>
      <w:r w:rsidR="00605A13" w:rsidRPr="00C856BC">
        <w:rPr>
          <w:sz w:val="24"/>
          <w:szCs w:val="24"/>
        </w:rPr>
        <w:t>ю</w:t>
      </w:r>
      <w:r w:rsidRPr="00C856BC">
        <w:rPr>
          <w:sz w:val="24"/>
          <w:szCs w:val="24"/>
        </w:rPr>
        <w:t>щим снятую или погашенную судимость за преступления террористического характера</w:t>
      </w:r>
      <w:r w:rsidR="00605A13" w:rsidRPr="00C856BC">
        <w:rPr>
          <w:sz w:val="24"/>
          <w:szCs w:val="24"/>
        </w:rPr>
        <w:t xml:space="preserve"> </w:t>
      </w:r>
      <w:r w:rsidRPr="00C856BC">
        <w:rPr>
          <w:sz w:val="24"/>
          <w:szCs w:val="24"/>
        </w:rPr>
        <w:t>и (или) экстремистской направленности, а также за преступления, совершенные в целях пропаганды, оправдания и поддержки терроризма, имеющим снятую или погашенную судимость за умышленные преступления, совершенные с применени</w:t>
      </w:r>
      <w:r w:rsidR="00605A13" w:rsidRPr="00C856BC">
        <w:rPr>
          <w:sz w:val="24"/>
          <w:szCs w:val="24"/>
        </w:rPr>
        <w:t>е</w:t>
      </w:r>
      <w:r w:rsidRPr="00C856BC">
        <w:rPr>
          <w:sz w:val="24"/>
          <w:szCs w:val="24"/>
        </w:rPr>
        <w:t>м насилия в от</w:t>
      </w:r>
      <w:r w:rsidR="00605A13" w:rsidRPr="00C856BC">
        <w:rPr>
          <w:sz w:val="24"/>
          <w:szCs w:val="24"/>
        </w:rPr>
        <w:t>н</w:t>
      </w:r>
      <w:r w:rsidRPr="00C856BC">
        <w:rPr>
          <w:sz w:val="24"/>
          <w:szCs w:val="24"/>
        </w:rPr>
        <w:t>ошении несовершеннолетнего (несовершеннолетней), два и более раза осужденным за совершение преступления.</w:t>
      </w:r>
    </w:p>
    <w:p w:rsidR="0047652E" w:rsidRPr="00C856BC" w:rsidRDefault="0047652E" w:rsidP="0047652E">
      <w:pPr>
        <w:pStyle w:val="2"/>
        <w:numPr>
          <w:ilvl w:val="0"/>
          <w:numId w:val="75"/>
        </w:numPr>
        <w:shd w:val="clear" w:color="auto" w:fill="auto"/>
        <w:tabs>
          <w:tab w:val="left" w:pos="615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В случае если гражданин имеет судимость за преступление, совершен</w:t>
      </w:r>
      <w:r w:rsidRPr="00C856BC">
        <w:rPr>
          <w:sz w:val="24"/>
          <w:szCs w:val="24"/>
        </w:rPr>
        <w:softHyphen/>
        <w:t>ное по неосторожности, либо осужден условно.</w:t>
      </w:r>
    </w:p>
    <w:p w:rsidR="0047652E" w:rsidRPr="00C856BC" w:rsidRDefault="0047652E" w:rsidP="0047652E">
      <w:pPr>
        <w:pStyle w:val="2"/>
        <w:numPr>
          <w:ilvl w:val="0"/>
          <w:numId w:val="75"/>
        </w:numPr>
        <w:shd w:val="clear" w:color="auto" w:fill="auto"/>
        <w:tabs>
          <w:tab w:val="left" w:pos="615"/>
        </w:tabs>
        <w:spacing w:after="176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В случае если гражданин имеет снятую ил</w:t>
      </w:r>
      <w:r w:rsidR="00605A13" w:rsidRPr="00C856BC">
        <w:rPr>
          <w:sz w:val="24"/>
          <w:szCs w:val="24"/>
        </w:rPr>
        <w:t>и непогашенную судимость за умыш</w:t>
      </w:r>
      <w:r w:rsidRPr="00C856BC">
        <w:rPr>
          <w:sz w:val="24"/>
          <w:szCs w:val="24"/>
        </w:rPr>
        <w:t>ленное преступление, совершенное с применением оружия.</w:t>
      </w:r>
    </w:p>
    <w:p w:rsidR="0047652E" w:rsidRPr="00C856BC" w:rsidRDefault="0047652E" w:rsidP="0047652E">
      <w:pPr>
        <w:pStyle w:val="30"/>
        <w:numPr>
          <w:ilvl w:val="0"/>
          <w:numId w:val="74"/>
        </w:numPr>
        <w:shd w:val="clear" w:color="auto" w:fill="auto"/>
        <w:tabs>
          <w:tab w:val="left" w:pos="615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Обязаны ли граждане (за исключением специально уполномоченных лиц), являющиеся пассажирами воздушного судна гражданской авиации, сда</w:t>
      </w:r>
      <w:r w:rsidRPr="00C856BC">
        <w:rPr>
          <w:sz w:val="24"/>
          <w:szCs w:val="24"/>
        </w:rPr>
        <w:softHyphen/>
        <w:t>вать имеющееся у них оружие уполномоченным лицам для временного хранения на период полета?</w:t>
      </w:r>
    </w:p>
    <w:p w:rsidR="0047652E" w:rsidRPr="00C856BC" w:rsidRDefault="0047652E" w:rsidP="0047652E">
      <w:pPr>
        <w:pStyle w:val="2"/>
        <w:numPr>
          <w:ilvl w:val="0"/>
          <w:numId w:val="76"/>
        </w:numPr>
        <w:shd w:val="clear" w:color="auto" w:fill="auto"/>
        <w:tabs>
          <w:tab w:val="left" w:pos="615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Обязаны во всех случаях.</w:t>
      </w:r>
    </w:p>
    <w:p w:rsidR="0047652E" w:rsidRPr="00C856BC" w:rsidRDefault="0047652E" w:rsidP="0047652E">
      <w:pPr>
        <w:pStyle w:val="2"/>
        <w:numPr>
          <w:ilvl w:val="0"/>
          <w:numId w:val="76"/>
        </w:numPr>
        <w:shd w:val="clear" w:color="auto" w:fill="auto"/>
        <w:tabs>
          <w:tab w:val="left" w:pos="615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Обязаны, кроме случаев, когда оружие находится в его багаже.</w:t>
      </w:r>
    </w:p>
    <w:p w:rsidR="0047652E" w:rsidRPr="00C856BC" w:rsidRDefault="0047652E" w:rsidP="0047652E">
      <w:pPr>
        <w:pStyle w:val="2"/>
        <w:numPr>
          <w:ilvl w:val="0"/>
          <w:numId w:val="76"/>
        </w:numPr>
        <w:shd w:val="clear" w:color="auto" w:fill="auto"/>
        <w:tabs>
          <w:tab w:val="left" w:pos="615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Не обязаны.</w:t>
      </w:r>
    </w:p>
    <w:p w:rsidR="00C217D6" w:rsidRPr="00C856BC" w:rsidRDefault="00C217D6" w:rsidP="00C217D6">
      <w:pPr>
        <w:pStyle w:val="2"/>
        <w:shd w:val="clear" w:color="auto" w:fill="auto"/>
        <w:tabs>
          <w:tab w:val="left" w:pos="615"/>
        </w:tabs>
        <w:spacing w:line="276" w:lineRule="auto"/>
        <w:ind w:left="42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74"/>
        </w:numPr>
        <w:shd w:val="clear" w:color="auto" w:fill="auto"/>
        <w:tabs>
          <w:tab w:val="left" w:pos="615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При необходимой обороне субъектом посягательства, отражаемого обо</w:t>
      </w:r>
      <w:r w:rsidRPr="00C856BC">
        <w:rPr>
          <w:sz w:val="24"/>
          <w:szCs w:val="24"/>
        </w:rPr>
        <w:softHyphen/>
        <w:t>роняющимся, является:</w:t>
      </w:r>
    </w:p>
    <w:p w:rsidR="0047652E" w:rsidRPr="00C856BC" w:rsidRDefault="0047652E" w:rsidP="0047652E">
      <w:pPr>
        <w:pStyle w:val="2"/>
        <w:numPr>
          <w:ilvl w:val="0"/>
          <w:numId w:val="77"/>
        </w:numPr>
        <w:shd w:val="clear" w:color="auto" w:fill="auto"/>
        <w:tabs>
          <w:tab w:val="left" w:pos="615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Человек (физическое лицо).</w:t>
      </w:r>
    </w:p>
    <w:p w:rsidR="0047652E" w:rsidRPr="00C856BC" w:rsidRDefault="0047652E" w:rsidP="0047652E">
      <w:pPr>
        <w:pStyle w:val="2"/>
        <w:numPr>
          <w:ilvl w:val="0"/>
          <w:numId w:val="77"/>
        </w:numPr>
        <w:shd w:val="clear" w:color="auto" w:fill="auto"/>
        <w:tabs>
          <w:tab w:val="left" w:pos="615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Стихия (силы природы).</w:t>
      </w:r>
    </w:p>
    <w:p w:rsidR="0047652E" w:rsidRPr="00C856BC" w:rsidRDefault="0047652E" w:rsidP="0047652E">
      <w:pPr>
        <w:pStyle w:val="2"/>
        <w:numPr>
          <w:ilvl w:val="0"/>
          <w:numId w:val="77"/>
        </w:numPr>
        <w:shd w:val="clear" w:color="auto" w:fill="auto"/>
        <w:tabs>
          <w:tab w:val="left" w:pos="615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Источник повышенной опасности (оружие, автомобиль и пр.).</w:t>
      </w:r>
    </w:p>
    <w:p w:rsidR="00C217D6" w:rsidRPr="00C856BC" w:rsidRDefault="00C217D6" w:rsidP="00C217D6">
      <w:pPr>
        <w:pStyle w:val="2"/>
        <w:shd w:val="clear" w:color="auto" w:fill="auto"/>
        <w:tabs>
          <w:tab w:val="left" w:pos="615"/>
        </w:tabs>
        <w:spacing w:line="276" w:lineRule="auto"/>
        <w:ind w:left="42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74"/>
        </w:numPr>
        <w:shd w:val="clear" w:color="auto" w:fill="auto"/>
        <w:tabs>
          <w:tab w:val="left" w:pos="615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Могут ли действия граждан по защите других лиц расцениваться как дей</w:t>
      </w:r>
      <w:r w:rsidRPr="00C856BC">
        <w:rPr>
          <w:sz w:val="24"/>
          <w:szCs w:val="24"/>
        </w:rPr>
        <w:softHyphen/>
        <w:t>ствия в состоянии необходимой обороны:</w:t>
      </w:r>
    </w:p>
    <w:p w:rsidR="0047652E" w:rsidRPr="00C856BC" w:rsidRDefault="0047652E" w:rsidP="0047652E">
      <w:pPr>
        <w:pStyle w:val="2"/>
        <w:numPr>
          <w:ilvl w:val="0"/>
          <w:numId w:val="78"/>
        </w:numPr>
        <w:shd w:val="clear" w:color="auto" w:fill="auto"/>
        <w:tabs>
          <w:tab w:val="left" w:pos="615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Не могут ни при каких условиях.</w:t>
      </w:r>
    </w:p>
    <w:p w:rsidR="0047652E" w:rsidRPr="00C856BC" w:rsidRDefault="0047652E" w:rsidP="0047652E">
      <w:pPr>
        <w:pStyle w:val="2"/>
        <w:numPr>
          <w:ilvl w:val="0"/>
          <w:numId w:val="78"/>
        </w:numPr>
        <w:shd w:val="clear" w:color="auto" w:fill="auto"/>
        <w:tabs>
          <w:tab w:val="left" w:pos="615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Могут, если соблюдены условия необходимой обороны, предусмо</w:t>
      </w:r>
      <w:r w:rsidRPr="00C856BC">
        <w:rPr>
          <w:sz w:val="24"/>
          <w:szCs w:val="24"/>
        </w:rPr>
        <w:softHyphen/>
        <w:t>тренные законом.</w:t>
      </w:r>
    </w:p>
    <w:p w:rsidR="0047652E" w:rsidRPr="00C856BC" w:rsidRDefault="0047652E" w:rsidP="0047652E">
      <w:pPr>
        <w:pStyle w:val="2"/>
        <w:numPr>
          <w:ilvl w:val="0"/>
          <w:numId w:val="78"/>
        </w:numPr>
        <w:shd w:val="clear" w:color="auto" w:fill="auto"/>
        <w:tabs>
          <w:tab w:val="left" w:pos="615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Могут только в случаях непосредственной угрозы жизни.</w:t>
      </w:r>
    </w:p>
    <w:p w:rsidR="00C217D6" w:rsidRPr="00C856BC" w:rsidRDefault="00C217D6" w:rsidP="00C217D6">
      <w:pPr>
        <w:pStyle w:val="2"/>
        <w:shd w:val="clear" w:color="auto" w:fill="auto"/>
        <w:tabs>
          <w:tab w:val="left" w:pos="615"/>
        </w:tabs>
        <w:spacing w:line="276" w:lineRule="auto"/>
        <w:ind w:left="420"/>
        <w:rPr>
          <w:sz w:val="24"/>
          <w:szCs w:val="24"/>
        </w:rPr>
      </w:pPr>
    </w:p>
    <w:p w:rsidR="0047652E" w:rsidRPr="00C856BC" w:rsidRDefault="00321351" w:rsidP="0047652E">
      <w:pPr>
        <w:pStyle w:val="30"/>
        <w:numPr>
          <w:ilvl w:val="0"/>
          <w:numId w:val="23"/>
        </w:numPr>
        <w:shd w:val="clear" w:color="auto" w:fill="auto"/>
        <w:tabs>
          <w:tab w:val="left" w:pos="622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Допускается ли</w:t>
      </w:r>
      <w:r w:rsidR="0047652E" w:rsidRPr="00C856BC">
        <w:rPr>
          <w:sz w:val="24"/>
          <w:szCs w:val="24"/>
        </w:rPr>
        <w:t xml:space="preserve"> третьим лицам в состоянии необходи</w:t>
      </w:r>
      <w:r w:rsidR="0047652E" w:rsidRPr="00C856BC">
        <w:rPr>
          <w:sz w:val="24"/>
          <w:szCs w:val="24"/>
        </w:rPr>
        <w:softHyphen/>
        <w:t>мой обороны?</w:t>
      </w:r>
    </w:p>
    <w:p w:rsidR="0047652E" w:rsidRPr="00C856BC" w:rsidRDefault="0047652E" w:rsidP="0047652E">
      <w:pPr>
        <w:pStyle w:val="2"/>
        <w:numPr>
          <w:ilvl w:val="0"/>
          <w:numId w:val="24"/>
        </w:numPr>
        <w:shd w:val="clear" w:color="auto" w:fill="auto"/>
        <w:tabs>
          <w:tab w:val="left" w:pos="622"/>
        </w:tabs>
        <w:spacing w:line="276" w:lineRule="auto"/>
        <w:ind w:left="420"/>
        <w:rPr>
          <w:sz w:val="24"/>
          <w:szCs w:val="24"/>
        </w:rPr>
      </w:pPr>
      <w:r w:rsidRPr="00C856BC">
        <w:rPr>
          <w:sz w:val="24"/>
          <w:szCs w:val="24"/>
        </w:rPr>
        <w:t>Да, при групповом нападении.</w:t>
      </w:r>
    </w:p>
    <w:p w:rsidR="0047652E" w:rsidRPr="00C856BC" w:rsidRDefault="0047652E" w:rsidP="0047652E">
      <w:pPr>
        <w:pStyle w:val="2"/>
        <w:numPr>
          <w:ilvl w:val="0"/>
          <w:numId w:val="24"/>
        </w:numPr>
        <w:shd w:val="clear" w:color="auto" w:fill="auto"/>
        <w:tabs>
          <w:tab w:val="left" w:pos="622"/>
        </w:tabs>
        <w:spacing w:line="276" w:lineRule="auto"/>
        <w:ind w:left="420"/>
        <w:rPr>
          <w:sz w:val="24"/>
          <w:szCs w:val="24"/>
        </w:rPr>
      </w:pPr>
      <w:r w:rsidRPr="00C856BC">
        <w:rPr>
          <w:sz w:val="24"/>
          <w:szCs w:val="24"/>
        </w:rPr>
        <w:t>Да, при вооруженном нападении.</w:t>
      </w:r>
    </w:p>
    <w:p w:rsidR="0047652E" w:rsidRPr="00C856BC" w:rsidRDefault="0047652E" w:rsidP="0047652E">
      <w:pPr>
        <w:pStyle w:val="2"/>
        <w:numPr>
          <w:ilvl w:val="0"/>
          <w:numId w:val="24"/>
        </w:numPr>
        <w:shd w:val="clear" w:color="auto" w:fill="auto"/>
        <w:tabs>
          <w:tab w:val="left" w:pos="622"/>
        </w:tabs>
        <w:spacing w:line="276" w:lineRule="auto"/>
        <w:ind w:left="420"/>
        <w:rPr>
          <w:sz w:val="24"/>
          <w:szCs w:val="24"/>
        </w:rPr>
      </w:pPr>
      <w:r w:rsidRPr="00C856BC">
        <w:rPr>
          <w:sz w:val="24"/>
          <w:szCs w:val="24"/>
        </w:rPr>
        <w:t>Нет.</w:t>
      </w:r>
    </w:p>
    <w:p w:rsidR="00C217D6" w:rsidRPr="00C856BC" w:rsidRDefault="00C217D6" w:rsidP="00C217D6">
      <w:pPr>
        <w:pStyle w:val="2"/>
        <w:shd w:val="clear" w:color="auto" w:fill="auto"/>
        <w:tabs>
          <w:tab w:val="left" w:pos="622"/>
        </w:tabs>
        <w:spacing w:line="276" w:lineRule="auto"/>
        <w:ind w:left="42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23"/>
        </w:numPr>
        <w:shd w:val="clear" w:color="auto" w:fill="auto"/>
        <w:tabs>
          <w:tab w:val="left" w:pos="622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В соответствии с Гражданским кодексом РФ вред, причиненный в со</w:t>
      </w:r>
      <w:r w:rsidRPr="00C856BC">
        <w:rPr>
          <w:sz w:val="24"/>
          <w:szCs w:val="24"/>
        </w:rPr>
        <w:softHyphen/>
        <w:t>стоянии крайней необходимости:</w:t>
      </w:r>
    </w:p>
    <w:p w:rsidR="0047652E" w:rsidRPr="00C856BC" w:rsidRDefault="0047652E" w:rsidP="0047652E">
      <w:pPr>
        <w:pStyle w:val="2"/>
        <w:numPr>
          <w:ilvl w:val="0"/>
          <w:numId w:val="25"/>
        </w:numPr>
        <w:shd w:val="clear" w:color="auto" w:fill="auto"/>
        <w:tabs>
          <w:tab w:val="left" w:pos="622"/>
        </w:tabs>
        <w:spacing w:line="276" w:lineRule="auto"/>
        <w:ind w:left="420"/>
        <w:rPr>
          <w:sz w:val="24"/>
          <w:szCs w:val="24"/>
        </w:rPr>
      </w:pPr>
      <w:r w:rsidRPr="00C856BC">
        <w:rPr>
          <w:sz w:val="24"/>
          <w:szCs w:val="24"/>
        </w:rPr>
        <w:t>Не подлежит возмещению</w:t>
      </w:r>
    </w:p>
    <w:p w:rsidR="0047652E" w:rsidRPr="00C856BC" w:rsidRDefault="0047652E" w:rsidP="0047652E">
      <w:pPr>
        <w:pStyle w:val="2"/>
        <w:numPr>
          <w:ilvl w:val="0"/>
          <w:numId w:val="25"/>
        </w:numPr>
        <w:shd w:val="clear" w:color="auto" w:fill="auto"/>
        <w:tabs>
          <w:tab w:val="left" w:pos="622"/>
        </w:tabs>
        <w:spacing w:line="276" w:lineRule="auto"/>
        <w:ind w:left="20" w:right="20" w:firstLine="400"/>
        <w:jc w:val="left"/>
        <w:rPr>
          <w:sz w:val="24"/>
          <w:szCs w:val="24"/>
        </w:rPr>
      </w:pPr>
      <w:r w:rsidRPr="00C856BC">
        <w:rPr>
          <w:sz w:val="24"/>
          <w:szCs w:val="24"/>
        </w:rPr>
        <w:t xml:space="preserve">Во всех случаях подлежит возмещению </w:t>
      </w:r>
      <w:r w:rsidRPr="00C856BC">
        <w:rPr>
          <w:rStyle w:val="95pt"/>
          <w:color w:val="auto"/>
          <w:sz w:val="24"/>
          <w:szCs w:val="24"/>
        </w:rPr>
        <w:t xml:space="preserve">в </w:t>
      </w:r>
      <w:r w:rsidRPr="00C856BC">
        <w:rPr>
          <w:sz w:val="24"/>
          <w:szCs w:val="24"/>
        </w:rPr>
        <w:t>полном объеме лицом, при</w:t>
      </w:r>
      <w:r w:rsidRPr="00C856BC">
        <w:rPr>
          <w:sz w:val="24"/>
          <w:szCs w:val="24"/>
        </w:rPr>
        <w:softHyphen/>
        <w:t>чинившим вред</w:t>
      </w:r>
    </w:p>
    <w:p w:rsidR="0047652E" w:rsidRPr="00C856BC" w:rsidRDefault="0047652E" w:rsidP="0047652E">
      <w:pPr>
        <w:pStyle w:val="2"/>
        <w:numPr>
          <w:ilvl w:val="0"/>
          <w:numId w:val="25"/>
        </w:numPr>
        <w:shd w:val="clear" w:color="auto" w:fill="auto"/>
        <w:tabs>
          <w:tab w:val="left" w:pos="622"/>
        </w:tabs>
        <w:spacing w:line="276" w:lineRule="auto"/>
        <w:ind w:left="420" w:right="2300"/>
        <w:jc w:val="left"/>
        <w:rPr>
          <w:sz w:val="24"/>
          <w:szCs w:val="24"/>
        </w:rPr>
      </w:pPr>
      <w:r w:rsidRPr="00C856BC">
        <w:rPr>
          <w:sz w:val="24"/>
          <w:szCs w:val="24"/>
        </w:rPr>
        <w:t xml:space="preserve">Подлежит возмещению по решению суда </w:t>
      </w:r>
    </w:p>
    <w:p w:rsidR="0047652E" w:rsidRPr="00C856BC" w:rsidRDefault="0047652E" w:rsidP="0047652E">
      <w:pPr>
        <w:pStyle w:val="2"/>
        <w:shd w:val="clear" w:color="auto" w:fill="auto"/>
        <w:tabs>
          <w:tab w:val="left" w:pos="622"/>
        </w:tabs>
        <w:spacing w:after="180" w:line="276" w:lineRule="auto"/>
        <w:ind w:left="420" w:right="2300"/>
        <w:jc w:val="left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23"/>
        </w:numPr>
        <w:shd w:val="clear" w:color="auto" w:fill="auto"/>
        <w:tabs>
          <w:tab w:val="left" w:pos="635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Причинение вреда, менее значительного, чем предотвращенный вред, является обязательным условием правомерности действий:</w:t>
      </w:r>
    </w:p>
    <w:p w:rsidR="0047652E" w:rsidRPr="00C856BC" w:rsidRDefault="0047652E" w:rsidP="0047652E">
      <w:pPr>
        <w:pStyle w:val="2"/>
        <w:numPr>
          <w:ilvl w:val="0"/>
          <w:numId w:val="26"/>
        </w:numPr>
        <w:shd w:val="clear" w:color="auto" w:fill="auto"/>
        <w:tabs>
          <w:tab w:val="left" w:pos="622"/>
        </w:tabs>
        <w:spacing w:line="276" w:lineRule="auto"/>
        <w:ind w:left="420"/>
        <w:rPr>
          <w:sz w:val="24"/>
          <w:szCs w:val="24"/>
        </w:rPr>
      </w:pPr>
      <w:r w:rsidRPr="00C856BC">
        <w:rPr>
          <w:sz w:val="24"/>
          <w:szCs w:val="24"/>
        </w:rPr>
        <w:t>В состоянии необходимой обороны</w:t>
      </w:r>
    </w:p>
    <w:p w:rsidR="0047652E" w:rsidRPr="00C856BC" w:rsidRDefault="0047652E" w:rsidP="0047652E">
      <w:pPr>
        <w:pStyle w:val="2"/>
        <w:numPr>
          <w:ilvl w:val="0"/>
          <w:numId w:val="26"/>
        </w:numPr>
        <w:shd w:val="clear" w:color="auto" w:fill="auto"/>
        <w:tabs>
          <w:tab w:val="left" w:pos="622"/>
        </w:tabs>
        <w:spacing w:line="276" w:lineRule="auto"/>
        <w:ind w:left="420"/>
        <w:rPr>
          <w:sz w:val="24"/>
          <w:szCs w:val="24"/>
        </w:rPr>
      </w:pPr>
      <w:r w:rsidRPr="00C856BC">
        <w:rPr>
          <w:sz w:val="24"/>
          <w:szCs w:val="24"/>
        </w:rPr>
        <w:t>В состоянии крайней необходимости</w:t>
      </w:r>
    </w:p>
    <w:p w:rsidR="0047652E" w:rsidRPr="00C856BC" w:rsidRDefault="0047652E" w:rsidP="0047652E">
      <w:pPr>
        <w:pStyle w:val="2"/>
        <w:numPr>
          <w:ilvl w:val="0"/>
          <w:numId w:val="26"/>
        </w:numPr>
        <w:shd w:val="clear" w:color="auto" w:fill="auto"/>
        <w:tabs>
          <w:tab w:val="left" w:pos="622"/>
        </w:tabs>
        <w:spacing w:line="276" w:lineRule="auto"/>
        <w:ind w:left="20" w:right="20" w:firstLine="400"/>
        <w:jc w:val="left"/>
        <w:rPr>
          <w:sz w:val="24"/>
          <w:szCs w:val="24"/>
        </w:rPr>
      </w:pPr>
      <w:r w:rsidRPr="00C856BC">
        <w:rPr>
          <w:sz w:val="24"/>
          <w:szCs w:val="24"/>
        </w:rPr>
        <w:t>Как в состоянии необходимой обороны, так и в состоянии крайней необходимости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42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23"/>
        </w:numPr>
        <w:shd w:val="clear" w:color="auto" w:fill="auto"/>
        <w:tabs>
          <w:tab w:val="left" w:pos="639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Небрежное хранение огнестрельного оружия, создавшее условия для его использования </w:t>
      </w:r>
      <w:r w:rsidRPr="00C856BC">
        <w:rPr>
          <w:sz w:val="24"/>
          <w:szCs w:val="24"/>
        </w:rPr>
        <w:lastRenderedPageBreak/>
        <w:t>другим лицом, если это повлекло смерть или иные тяжкие последствия, влечет:</w:t>
      </w:r>
    </w:p>
    <w:p w:rsidR="0047652E" w:rsidRPr="00C856BC" w:rsidRDefault="0047652E" w:rsidP="0047652E">
      <w:pPr>
        <w:pStyle w:val="2"/>
        <w:numPr>
          <w:ilvl w:val="0"/>
          <w:numId w:val="27"/>
        </w:numPr>
        <w:shd w:val="clear" w:color="auto" w:fill="auto"/>
        <w:tabs>
          <w:tab w:val="left" w:pos="622"/>
        </w:tabs>
        <w:spacing w:line="276" w:lineRule="auto"/>
        <w:ind w:left="420"/>
        <w:rPr>
          <w:sz w:val="24"/>
          <w:szCs w:val="24"/>
        </w:rPr>
      </w:pPr>
      <w:r w:rsidRPr="00C856BC">
        <w:rPr>
          <w:sz w:val="24"/>
          <w:szCs w:val="24"/>
        </w:rPr>
        <w:t>Уголовную ответственность.</w:t>
      </w:r>
    </w:p>
    <w:p w:rsidR="0047652E" w:rsidRPr="00C856BC" w:rsidRDefault="0047652E" w:rsidP="0047652E">
      <w:pPr>
        <w:pStyle w:val="2"/>
        <w:numPr>
          <w:ilvl w:val="0"/>
          <w:numId w:val="27"/>
        </w:numPr>
        <w:shd w:val="clear" w:color="auto" w:fill="auto"/>
        <w:tabs>
          <w:tab w:val="left" w:pos="622"/>
        </w:tabs>
        <w:spacing w:line="276" w:lineRule="auto"/>
        <w:ind w:left="420"/>
        <w:rPr>
          <w:sz w:val="24"/>
          <w:szCs w:val="24"/>
        </w:rPr>
      </w:pPr>
      <w:r w:rsidRPr="00C856BC">
        <w:rPr>
          <w:sz w:val="24"/>
          <w:szCs w:val="24"/>
        </w:rPr>
        <w:t>Административную ответственность.</w:t>
      </w:r>
    </w:p>
    <w:p w:rsidR="0047652E" w:rsidRPr="00C856BC" w:rsidRDefault="0047652E" w:rsidP="0047652E">
      <w:pPr>
        <w:pStyle w:val="2"/>
        <w:numPr>
          <w:ilvl w:val="0"/>
          <w:numId w:val="27"/>
        </w:numPr>
        <w:shd w:val="clear" w:color="auto" w:fill="auto"/>
        <w:tabs>
          <w:tab w:val="left" w:pos="622"/>
        </w:tabs>
        <w:spacing w:line="276" w:lineRule="auto"/>
        <w:ind w:left="420"/>
        <w:rPr>
          <w:sz w:val="24"/>
          <w:szCs w:val="24"/>
        </w:rPr>
      </w:pPr>
      <w:r w:rsidRPr="00C856BC">
        <w:rPr>
          <w:sz w:val="24"/>
          <w:szCs w:val="24"/>
        </w:rPr>
        <w:t>Уголовную и административную ответственность.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42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23"/>
        </w:numPr>
        <w:shd w:val="clear" w:color="auto" w:fill="auto"/>
        <w:tabs>
          <w:tab w:val="left" w:pos="627"/>
        </w:tabs>
        <w:spacing w:before="0" w:line="276" w:lineRule="auto"/>
        <w:ind w:left="420"/>
        <w:rPr>
          <w:sz w:val="24"/>
          <w:szCs w:val="24"/>
        </w:rPr>
      </w:pPr>
      <w:r w:rsidRPr="00C856BC">
        <w:rPr>
          <w:sz w:val="24"/>
          <w:szCs w:val="24"/>
        </w:rPr>
        <w:t>Нарушение гражданами правил ношения оружия и патронов к нему влечет:</w:t>
      </w:r>
    </w:p>
    <w:p w:rsidR="0047652E" w:rsidRPr="00C856BC" w:rsidRDefault="0047652E" w:rsidP="0047652E">
      <w:pPr>
        <w:pStyle w:val="2"/>
        <w:numPr>
          <w:ilvl w:val="0"/>
          <w:numId w:val="28"/>
        </w:numPr>
        <w:shd w:val="clear" w:color="auto" w:fill="auto"/>
        <w:tabs>
          <w:tab w:val="left" w:pos="622"/>
        </w:tabs>
        <w:spacing w:line="276" w:lineRule="auto"/>
        <w:ind w:left="420"/>
        <w:rPr>
          <w:sz w:val="24"/>
          <w:szCs w:val="24"/>
        </w:rPr>
      </w:pPr>
      <w:r w:rsidRPr="00C856BC">
        <w:rPr>
          <w:sz w:val="24"/>
          <w:szCs w:val="24"/>
        </w:rPr>
        <w:t>Уголовную ответственность</w:t>
      </w:r>
    </w:p>
    <w:p w:rsidR="0047652E" w:rsidRPr="00C856BC" w:rsidRDefault="0047652E" w:rsidP="0047652E">
      <w:pPr>
        <w:pStyle w:val="2"/>
        <w:numPr>
          <w:ilvl w:val="0"/>
          <w:numId w:val="28"/>
        </w:numPr>
        <w:shd w:val="clear" w:color="auto" w:fill="auto"/>
        <w:tabs>
          <w:tab w:val="left" w:pos="622"/>
        </w:tabs>
        <w:spacing w:line="276" w:lineRule="auto"/>
        <w:ind w:left="420"/>
        <w:rPr>
          <w:sz w:val="24"/>
          <w:szCs w:val="24"/>
        </w:rPr>
      </w:pPr>
      <w:r w:rsidRPr="00C856BC">
        <w:rPr>
          <w:sz w:val="24"/>
          <w:szCs w:val="24"/>
        </w:rPr>
        <w:t>Административную ответственность</w:t>
      </w:r>
    </w:p>
    <w:p w:rsidR="0047652E" w:rsidRDefault="0047652E" w:rsidP="0047652E">
      <w:pPr>
        <w:pStyle w:val="2"/>
        <w:numPr>
          <w:ilvl w:val="0"/>
          <w:numId w:val="28"/>
        </w:numPr>
        <w:shd w:val="clear" w:color="auto" w:fill="auto"/>
        <w:tabs>
          <w:tab w:val="left" w:pos="622"/>
        </w:tabs>
        <w:spacing w:line="276" w:lineRule="auto"/>
        <w:ind w:left="420" w:right="1620"/>
        <w:jc w:val="left"/>
        <w:rPr>
          <w:sz w:val="24"/>
          <w:szCs w:val="24"/>
        </w:rPr>
      </w:pPr>
      <w:r w:rsidRPr="00C856BC">
        <w:rPr>
          <w:sz w:val="24"/>
          <w:szCs w:val="24"/>
        </w:rPr>
        <w:t xml:space="preserve">Уголовную и административную ответственность </w:t>
      </w:r>
    </w:p>
    <w:p w:rsidR="00C856BC" w:rsidRPr="00C856BC" w:rsidRDefault="00C856BC" w:rsidP="00C856BC">
      <w:pPr>
        <w:pStyle w:val="2"/>
        <w:shd w:val="clear" w:color="auto" w:fill="auto"/>
        <w:tabs>
          <w:tab w:val="left" w:pos="622"/>
        </w:tabs>
        <w:spacing w:line="276" w:lineRule="auto"/>
        <w:ind w:left="420" w:right="1620"/>
        <w:jc w:val="left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23"/>
        </w:numPr>
        <w:shd w:val="clear" w:color="auto" w:fill="auto"/>
        <w:tabs>
          <w:tab w:val="left" w:pos="635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В соответствии с Федеральным законом «Об оружии» охотничье пневматическое оружие может иметь дульную энергию:</w:t>
      </w:r>
    </w:p>
    <w:p w:rsidR="0047652E" w:rsidRPr="00C856BC" w:rsidRDefault="0047652E" w:rsidP="0047652E">
      <w:pPr>
        <w:pStyle w:val="2"/>
        <w:numPr>
          <w:ilvl w:val="0"/>
          <w:numId w:val="29"/>
        </w:numPr>
        <w:shd w:val="clear" w:color="auto" w:fill="auto"/>
        <w:tabs>
          <w:tab w:val="left" w:pos="622"/>
        </w:tabs>
        <w:spacing w:line="276" w:lineRule="auto"/>
        <w:ind w:left="420"/>
        <w:rPr>
          <w:sz w:val="24"/>
          <w:szCs w:val="24"/>
        </w:rPr>
      </w:pPr>
      <w:r w:rsidRPr="00C856BC">
        <w:rPr>
          <w:sz w:val="24"/>
          <w:szCs w:val="24"/>
        </w:rPr>
        <w:t>Не более 3 Дж</w:t>
      </w:r>
    </w:p>
    <w:p w:rsidR="0047652E" w:rsidRPr="00C856BC" w:rsidRDefault="0047652E" w:rsidP="0047652E">
      <w:pPr>
        <w:pStyle w:val="2"/>
        <w:numPr>
          <w:ilvl w:val="0"/>
          <w:numId w:val="29"/>
        </w:numPr>
        <w:shd w:val="clear" w:color="auto" w:fill="auto"/>
        <w:tabs>
          <w:tab w:val="left" w:pos="622"/>
        </w:tabs>
        <w:spacing w:line="276" w:lineRule="auto"/>
        <w:ind w:left="420"/>
        <w:rPr>
          <w:sz w:val="24"/>
          <w:szCs w:val="24"/>
        </w:rPr>
      </w:pPr>
      <w:r w:rsidRPr="00C856BC">
        <w:rPr>
          <w:sz w:val="24"/>
          <w:szCs w:val="24"/>
        </w:rPr>
        <w:t>Не более 7,5 Дж</w:t>
      </w:r>
    </w:p>
    <w:p w:rsidR="0047652E" w:rsidRPr="00C856BC" w:rsidRDefault="0047652E" w:rsidP="0047652E">
      <w:pPr>
        <w:pStyle w:val="2"/>
        <w:numPr>
          <w:ilvl w:val="0"/>
          <w:numId w:val="29"/>
        </w:numPr>
        <w:shd w:val="clear" w:color="auto" w:fill="auto"/>
        <w:tabs>
          <w:tab w:val="left" w:pos="622"/>
        </w:tabs>
        <w:spacing w:line="276" w:lineRule="auto"/>
        <w:ind w:left="420" w:right="4420"/>
        <w:jc w:val="left"/>
        <w:rPr>
          <w:sz w:val="24"/>
          <w:szCs w:val="24"/>
        </w:rPr>
      </w:pPr>
      <w:r w:rsidRPr="00C856BC">
        <w:rPr>
          <w:sz w:val="24"/>
          <w:szCs w:val="24"/>
        </w:rPr>
        <w:t>Не более 25 Дж</w:t>
      </w:r>
    </w:p>
    <w:p w:rsidR="0047652E" w:rsidRPr="00C856BC" w:rsidRDefault="0047652E" w:rsidP="0047652E">
      <w:pPr>
        <w:pStyle w:val="2"/>
        <w:shd w:val="clear" w:color="auto" w:fill="auto"/>
        <w:tabs>
          <w:tab w:val="left" w:pos="622"/>
        </w:tabs>
        <w:spacing w:line="276" w:lineRule="auto"/>
        <w:ind w:left="420" w:right="4420"/>
        <w:jc w:val="left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23"/>
        </w:numPr>
        <w:shd w:val="clear" w:color="auto" w:fill="auto"/>
        <w:tabs>
          <w:tab w:val="left" w:pos="635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В какой срок и куда в соответствии с Федеральным законом «Об ору</w:t>
      </w:r>
      <w:r w:rsidRPr="00C856BC">
        <w:rPr>
          <w:sz w:val="24"/>
          <w:szCs w:val="24"/>
        </w:rPr>
        <w:softHyphen/>
        <w:t>жии» владелец оружия обязан сообщить о каждом случае его применения?</w:t>
      </w:r>
    </w:p>
    <w:p w:rsidR="0047652E" w:rsidRPr="00C856BC" w:rsidRDefault="0047652E" w:rsidP="0047652E">
      <w:pPr>
        <w:pStyle w:val="2"/>
        <w:numPr>
          <w:ilvl w:val="0"/>
          <w:numId w:val="30"/>
        </w:numPr>
        <w:shd w:val="clear" w:color="auto" w:fill="auto"/>
        <w:tabs>
          <w:tab w:val="left" w:pos="622"/>
        </w:tabs>
        <w:spacing w:line="276" w:lineRule="auto"/>
        <w:ind w:left="20" w:right="20" w:firstLine="400"/>
        <w:jc w:val="left"/>
        <w:rPr>
          <w:sz w:val="24"/>
          <w:szCs w:val="24"/>
        </w:rPr>
        <w:sectPr w:rsidR="0047652E" w:rsidRPr="00C856BC" w:rsidSect="000E2664">
          <w:footnotePr>
            <w:numRestart w:val="eachPage"/>
          </w:footnotePr>
          <w:pgSz w:w="11909" w:h="16834"/>
          <w:pgMar w:top="568" w:right="710" w:bottom="568" w:left="709" w:header="0" w:footer="3" w:gutter="0"/>
          <w:pgNumType w:start="5"/>
          <w:cols w:space="720"/>
          <w:noEndnote/>
          <w:docGrid w:linePitch="360"/>
        </w:sectPr>
      </w:pPr>
      <w:r w:rsidRPr="00C856BC">
        <w:rPr>
          <w:sz w:val="24"/>
          <w:szCs w:val="24"/>
        </w:rPr>
        <w:t>Незамедлительно, но не позднее суток, прокурору и в органы здраво</w:t>
      </w:r>
      <w:r w:rsidRPr="00C856BC">
        <w:rPr>
          <w:sz w:val="24"/>
          <w:szCs w:val="24"/>
        </w:rPr>
        <w:softHyphen/>
        <w:t>охранения, по месту применения оружия</w:t>
      </w:r>
    </w:p>
    <w:p w:rsidR="0047652E" w:rsidRPr="00C856BC" w:rsidRDefault="0047652E" w:rsidP="0047652E">
      <w:pPr>
        <w:pStyle w:val="2"/>
        <w:numPr>
          <w:ilvl w:val="0"/>
          <w:numId w:val="84"/>
        </w:numPr>
        <w:shd w:val="clear" w:color="auto" w:fill="auto"/>
        <w:tabs>
          <w:tab w:val="left" w:pos="640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Незамедлительно, но не позднее суток, в орган внутренних дел и территориальный орган федерального органа исполнительной власти, уполномоченного в сфере оборота оружия, по ме</w:t>
      </w:r>
      <w:r w:rsidRPr="00C856BC">
        <w:rPr>
          <w:sz w:val="24"/>
          <w:szCs w:val="24"/>
        </w:rPr>
        <w:softHyphen/>
        <w:t>сту применения оружия</w:t>
      </w:r>
    </w:p>
    <w:p w:rsidR="0047652E" w:rsidRPr="00C856BC" w:rsidRDefault="0047652E" w:rsidP="0047652E">
      <w:pPr>
        <w:pStyle w:val="2"/>
        <w:numPr>
          <w:ilvl w:val="0"/>
          <w:numId w:val="84"/>
        </w:numPr>
        <w:shd w:val="clear" w:color="auto" w:fill="auto"/>
        <w:tabs>
          <w:tab w:val="left" w:pos="640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Незамедлительно, но не позднее 6 часов, прокурору, в органы здраво</w:t>
      </w:r>
      <w:r w:rsidRPr="00C856BC">
        <w:rPr>
          <w:sz w:val="24"/>
          <w:szCs w:val="24"/>
        </w:rPr>
        <w:softHyphen/>
        <w:t>охранения, в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20" w:firstLine="40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85"/>
        </w:numPr>
        <w:shd w:val="clear" w:color="auto" w:fill="auto"/>
        <w:tabs>
          <w:tab w:val="left" w:pos="640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Обязан ли гражданин незамедлительно информировать органы внутрен</w:t>
      </w:r>
      <w:r w:rsidRPr="00C856BC">
        <w:rPr>
          <w:sz w:val="24"/>
          <w:szCs w:val="24"/>
        </w:rPr>
        <w:softHyphen/>
        <w:t>них дел и территориальный орган федерального органа исполнительной власти, уполномоченного в сфере оборота оружия, в случае, если он применил оружие для производства предупредительно</w:t>
      </w:r>
      <w:r w:rsidRPr="00C856BC">
        <w:rPr>
          <w:sz w:val="24"/>
          <w:szCs w:val="24"/>
        </w:rPr>
        <w:softHyphen/>
        <w:t>го выстрела?</w:t>
      </w:r>
    </w:p>
    <w:p w:rsidR="0047652E" w:rsidRPr="00C856BC" w:rsidRDefault="0047652E" w:rsidP="0047652E">
      <w:pPr>
        <w:pStyle w:val="2"/>
        <w:numPr>
          <w:ilvl w:val="0"/>
          <w:numId w:val="86"/>
        </w:numPr>
        <w:shd w:val="clear" w:color="auto" w:fill="auto"/>
        <w:tabs>
          <w:tab w:val="left" w:pos="640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Обязан информировать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</w:t>
      </w:r>
    </w:p>
    <w:p w:rsidR="0047652E" w:rsidRPr="00C856BC" w:rsidRDefault="0047652E" w:rsidP="0047652E">
      <w:pPr>
        <w:pStyle w:val="2"/>
        <w:numPr>
          <w:ilvl w:val="0"/>
          <w:numId w:val="86"/>
        </w:numPr>
        <w:shd w:val="clear" w:color="auto" w:fill="auto"/>
        <w:tabs>
          <w:tab w:val="left" w:pos="640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Не обязан, поскольку нет пострадавших</w:t>
      </w:r>
    </w:p>
    <w:p w:rsidR="0047652E" w:rsidRPr="00C856BC" w:rsidRDefault="0047652E" w:rsidP="0047652E">
      <w:pPr>
        <w:pStyle w:val="2"/>
        <w:numPr>
          <w:ilvl w:val="0"/>
          <w:numId w:val="86"/>
        </w:numPr>
        <w:shd w:val="clear" w:color="auto" w:fill="auto"/>
        <w:tabs>
          <w:tab w:val="left" w:pos="640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Обязан информировать орган внутренних дел и территориальный орган федерального органа исполнительной власти, уполномоченного в сфере оборота оружия, по месту регистрации оружия</w:t>
      </w:r>
    </w:p>
    <w:p w:rsidR="0047652E" w:rsidRPr="00C856BC" w:rsidRDefault="0047652E" w:rsidP="00C217D6">
      <w:pPr>
        <w:pStyle w:val="21"/>
        <w:shd w:val="clear" w:color="auto" w:fill="auto"/>
        <w:spacing w:after="184" w:line="276" w:lineRule="auto"/>
        <w:rPr>
          <w:rStyle w:val="22"/>
          <w:b w:val="0"/>
          <w:i/>
          <w:color w:val="auto"/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85"/>
        </w:numPr>
        <w:shd w:val="clear" w:color="auto" w:fill="auto"/>
        <w:tabs>
          <w:tab w:val="left" w:pos="640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Правилами оборота гражданского и служебного оружия на территории Российской Федерации предусмотрено, что досылание патрона в патронник раз</w:t>
      </w:r>
      <w:r w:rsidRPr="00C856BC">
        <w:rPr>
          <w:sz w:val="24"/>
          <w:szCs w:val="24"/>
        </w:rPr>
        <w:softHyphen/>
        <w:t>решается:</w:t>
      </w:r>
    </w:p>
    <w:p w:rsidR="0047652E" w:rsidRPr="00C856BC" w:rsidRDefault="0047652E" w:rsidP="0047652E">
      <w:pPr>
        <w:pStyle w:val="2"/>
        <w:numPr>
          <w:ilvl w:val="0"/>
          <w:numId w:val="87"/>
        </w:numPr>
        <w:shd w:val="clear" w:color="auto" w:fill="auto"/>
        <w:tabs>
          <w:tab w:val="left" w:pos="640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Только при необходимости применения оружия для защиты жизни, здоровья и собственности в состоянии необходимой обороны или крайней необходимости</w:t>
      </w:r>
    </w:p>
    <w:p w:rsidR="0047652E" w:rsidRPr="00C856BC" w:rsidRDefault="0047652E" w:rsidP="0047652E">
      <w:pPr>
        <w:pStyle w:val="2"/>
        <w:numPr>
          <w:ilvl w:val="0"/>
          <w:numId w:val="87"/>
        </w:numPr>
        <w:shd w:val="clear" w:color="auto" w:fill="auto"/>
        <w:tabs>
          <w:tab w:val="left" w:pos="640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При необходимости применения оружия, а также в любых других опасных ситуациях</w:t>
      </w:r>
    </w:p>
    <w:p w:rsidR="0047652E" w:rsidRPr="00C856BC" w:rsidRDefault="0047652E" w:rsidP="0047652E">
      <w:pPr>
        <w:pStyle w:val="2"/>
        <w:numPr>
          <w:ilvl w:val="0"/>
          <w:numId w:val="87"/>
        </w:numPr>
        <w:shd w:val="clear" w:color="auto" w:fill="auto"/>
        <w:tabs>
          <w:tab w:val="left" w:pos="640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При необходимости применения оружия, а также при охране денеж</w:t>
      </w:r>
      <w:r w:rsidRPr="00C856BC">
        <w:rPr>
          <w:sz w:val="24"/>
          <w:szCs w:val="24"/>
        </w:rPr>
        <w:softHyphen/>
        <w:t>ных средств и ценных грузов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20" w:firstLine="40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85"/>
        </w:numPr>
        <w:shd w:val="clear" w:color="auto" w:fill="auto"/>
        <w:tabs>
          <w:tab w:val="left" w:pos="640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На основании Правил оборота гражданского и служебного оружия на территории Российской Федерации граждане, осуществляющие ношение ору</w:t>
      </w:r>
      <w:r w:rsidRPr="00C856BC">
        <w:rPr>
          <w:sz w:val="24"/>
          <w:szCs w:val="24"/>
        </w:rPr>
        <w:softHyphen/>
        <w:t>жия, должны иметь при себе:</w:t>
      </w:r>
    </w:p>
    <w:p w:rsidR="0047652E" w:rsidRPr="00C856BC" w:rsidRDefault="0047652E" w:rsidP="0047652E">
      <w:pPr>
        <w:pStyle w:val="2"/>
        <w:numPr>
          <w:ilvl w:val="0"/>
          <w:numId w:val="88"/>
        </w:numPr>
        <w:shd w:val="clear" w:color="auto" w:fill="auto"/>
        <w:tabs>
          <w:tab w:val="left" w:pos="640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lastRenderedPageBreak/>
        <w:t>Документы, удостоверяющие их личность, паспорт на оружие от предприятия-производителя</w:t>
      </w:r>
    </w:p>
    <w:p w:rsidR="0047652E" w:rsidRPr="00C856BC" w:rsidRDefault="0047652E" w:rsidP="0047652E">
      <w:pPr>
        <w:pStyle w:val="2"/>
        <w:numPr>
          <w:ilvl w:val="0"/>
          <w:numId w:val="88"/>
        </w:numPr>
        <w:shd w:val="clear" w:color="auto" w:fill="auto"/>
        <w:tabs>
          <w:tab w:val="left" w:pos="640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Выданное Федеральной службой войск национальной гвардии Российской Федерации или её территориальным органом лицензию либо разрешение на хранение и ноше</w:t>
      </w:r>
      <w:r w:rsidRPr="00C856BC">
        <w:rPr>
          <w:sz w:val="24"/>
          <w:szCs w:val="24"/>
        </w:rPr>
        <w:softHyphen/>
        <w:t>ние имеющегося у них оружия, медицинское заключение формы 002-О/у</w:t>
      </w:r>
    </w:p>
    <w:p w:rsidR="0047652E" w:rsidRPr="00C856BC" w:rsidRDefault="0047652E" w:rsidP="0047652E">
      <w:pPr>
        <w:pStyle w:val="2"/>
        <w:numPr>
          <w:ilvl w:val="0"/>
          <w:numId w:val="88"/>
        </w:numPr>
        <w:shd w:val="clear" w:color="auto" w:fill="auto"/>
        <w:tabs>
          <w:tab w:val="left" w:pos="640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Документы, удостоверяющие их личность, а также выданные Федеральной службой войск национальной гвардии Российской Федерации или её территориальным органом лицензию либо разрешение на хранение и ноше</w:t>
      </w:r>
      <w:r w:rsidRPr="00C856BC">
        <w:rPr>
          <w:sz w:val="24"/>
          <w:szCs w:val="24"/>
        </w:rPr>
        <w:softHyphen/>
        <w:t xml:space="preserve">ние имеющегося у них оружия </w:t>
      </w:r>
    </w:p>
    <w:p w:rsidR="0047652E" w:rsidRPr="00C856BC" w:rsidRDefault="0047652E" w:rsidP="0047652E">
      <w:pPr>
        <w:pStyle w:val="2"/>
        <w:shd w:val="clear" w:color="auto" w:fill="auto"/>
        <w:tabs>
          <w:tab w:val="left" w:pos="640"/>
        </w:tabs>
        <w:spacing w:line="276" w:lineRule="auto"/>
        <w:ind w:left="420" w:right="20"/>
        <w:rPr>
          <w:sz w:val="24"/>
          <w:szCs w:val="24"/>
        </w:rPr>
      </w:pPr>
    </w:p>
    <w:p w:rsidR="0047652E" w:rsidRPr="00C856BC" w:rsidRDefault="0047652E" w:rsidP="0047652E">
      <w:pPr>
        <w:pStyle w:val="2"/>
        <w:shd w:val="clear" w:color="auto" w:fill="auto"/>
        <w:tabs>
          <w:tab w:val="left" w:pos="640"/>
        </w:tabs>
        <w:spacing w:line="276" w:lineRule="auto"/>
        <w:ind w:left="420" w:right="20"/>
        <w:rPr>
          <w:sz w:val="24"/>
          <w:szCs w:val="24"/>
        </w:rPr>
      </w:pPr>
    </w:p>
    <w:p w:rsidR="0047652E" w:rsidRPr="00C856BC" w:rsidRDefault="0047652E" w:rsidP="00C217D6">
      <w:pPr>
        <w:pStyle w:val="30"/>
        <w:numPr>
          <w:ilvl w:val="0"/>
          <w:numId w:val="85"/>
        </w:numPr>
        <w:shd w:val="clear" w:color="auto" w:fill="auto"/>
        <w:tabs>
          <w:tab w:val="left" w:pos="640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В соответствии с Федеральным законом «Об оружии» к основным ча</w:t>
      </w:r>
      <w:r w:rsidRPr="00C856BC">
        <w:rPr>
          <w:sz w:val="24"/>
          <w:szCs w:val="24"/>
        </w:rPr>
        <w:softHyphen/>
        <w:t>стям огнестрельного оружия относятся:</w:t>
      </w:r>
    </w:p>
    <w:p w:rsidR="0047652E" w:rsidRPr="00C856BC" w:rsidRDefault="0047652E" w:rsidP="00C217D6">
      <w:pPr>
        <w:pStyle w:val="2"/>
        <w:numPr>
          <w:ilvl w:val="0"/>
          <w:numId w:val="89"/>
        </w:numPr>
        <w:shd w:val="clear" w:color="auto" w:fill="auto"/>
        <w:tabs>
          <w:tab w:val="left" w:pos="709"/>
        </w:tabs>
        <w:spacing w:line="276" w:lineRule="auto"/>
        <w:ind w:left="20" w:firstLine="400"/>
        <w:jc w:val="left"/>
        <w:rPr>
          <w:sz w:val="24"/>
          <w:szCs w:val="24"/>
        </w:rPr>
      </w:pPr>
      <w:r w:rsidRPr="00C856BC">
        <w:rPr>
          <w:sz w:val="24"/>
          <w:szCs w:val="24"/>
        </w:rPr>
        <w:t>Ствол, затвор, барабан, рамка, ствольная коробка</w:t>
      </w:r>
    </w:p>
    <w:p w:rsidR="0047652E" w:rsidRPr="00C856BC" w:rsidRDefault="0047652E" w:rsidP="00C217D6">
      <w:pPr>
        <w:pStyle w:val="2"/>
        <w:numPr>
          <w:ilvl w:val="0"/>
          <w:numId w:val="89"/>
        </w:numPr>
        <w:shd w:val="clear" w:color="auto" w:fill="auto"/>
        <w:tabs>
          <w:tab w:val="left" w:pos="709"/>
        </w:tabs>
        <w:spacing w:line="276" w:lineRule="auto"/>
        <w:ind w:left="20" w:firstLine="400"/>
        <w:jc w:val="left"/>
        <w:rPr>
          <w:sz w:val="24"/>
          <w:szCs w:val="24"/>
        </w:rPr>
      </w:pPr>
      <w:r w:rsidRPr="00C856BC">
        <w:rPr>
          <w:sz w:val="24"/>
          <w:szCs w:val="24"/>
        </w:rPr>
        <w:t>Ствол, затворная рама, крышка ствольной коробки, приклад, рукоятка</w:t>
      </w:r>
    </w:p>
    <w:p w:rsidR="0047652E" w:rsidRPr="00C856BC" w:rsidRDefault="0047652E" w:rsidP="00C217D6">
      <w:pPr>
        <w:pStyle w:val="2"/>
        <w:numPr>
          <w:ilvl w:val="0"/>
          <w:numId w:val="89"/>
        </w:numPr>
        <w:shd w:val="clear" w:color="auto" w:fill="auto"/>
        <w:tabs>
          <w:tab w:val="left" w:pos="709"/>
        </w:tabs>
        <w:spacing w:line="240" w:lineRule="auto"/>
        <w:ind w:left="20" w:firstLine="400"/>
        <w:jc w:val="left"/>
        <w:rPr>
          <w:sz w:val="24"/>
          <w:szCs w:val="24"/>
        </w:rPr>
      </w:pPr>
      <w:r w:rsidRPr="00C856BC">
        <w:rPr>
          <w:sz w:val="24"/>
          <w:szCs w:val="24"/>
        </w:rPr>
        <w:t>Ствол, магазин, барабан, рамка, ствольная коробка, патрон</w:t>
      </w:r>
    </w:p>
    <w:p w:rsidR="0047652E" w:rsidRPr="00C856BC" w:rsidRDefault="0047652E" w:rsidP="00C217D6">
      <w:pPr>
        <w:pStyle w:val="21"/>
        <w:shd w:val="clear" w:color="auto" w:fill="auto"/>
        <w:spacing w:after="0" w:line="240" w:lineRule="auto"/>
        <w:ind w:left="20" w:firstLine="400"/>
        <w:jc w:val="left"/>
        <w:rPr>
          <w:sz w:val="24"/>
          <w:szCs w:val="24"/>
        </w:rPr>
      </w:pPr>
    </w:p>
    <w:p w:rsidR="00C217D6" w:rsidRPr="00C856BC" w:rsidRDefault="00C217D6" w:rsidP="00C217D6">
      <w:pPr>
        <w:pStyle w:val="21"/>
        <w:shd w:val="clear" w:color="auto" w:fill="auto"/>
        <w:spacing w:after="0" w:line="240" w:lineRule="auto"/>
        <w:ind w:left="20" w:firstLine="400"/>
        <w:jc w:val="left"/>
        <w:rPr>
          <w:sz w:val="24"/>
          <w:szCs w:val="24"/>
        </w:rPr>
      </w:pPr>
    </w:p>
    <w:p w:rsidR="00C217D6" w:rsidRPr="00C856BC" w:rsidRDefault="00C217D6" w:rsidP="00C217D6">
      <w:pPr>
        <w:pStyle w:val="30"/>
        <w:numPr>
          <w:ilvl w:val="0"/>
          <w:numId w:val="12"/>
        </w:numPr>
        <w:shd w:val="clear" w:color="auto" w:fill="auto"/>
        <w:tabs>
          <w:tab w:val="left" w:pos="631"/>
        </w:tabs>
        <w:spacing w:before="0" w:line="240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В соответствии с Федеральным законом «Об оружии» </w:t>
      </w:r>
      <w:r w:rsidRPr="00C856BC">
        <w:rPr>
          <w:rStyle w:val="395pt"/>
          <w:b/>
          <w:bCs/>
          <w:color w:val="auto"/>
          <w:sz w:val="24"/>
          <w:szCs w:val="24"/>
        </w:rPr>
        <w:t xml:space="preserve">к </w:t>
      </w:r>
      <w:r w:rsidRPr="00C856BC">
        <w:rPr>
          <w:sz w:val="24"/>
          <w:szCs w:val="24"/>
        </w:rPr>
        <w:t>огнестрельному оружию ограниченного поражения могут быть отнесены:</w:t>
      </w:r>
    </w:p>
    <w:p w:rsidR="00C217D6" w:rsidRPr="00C856BC" w:rsidRDefault="00C217D6" w:rsidP="00C217D6">
      <w:pPr>
        <w:pStyle w:val="2"/>
        <w:numPr>
          <w:ilvl w:val="0"/>
          <w:numId w:val="13"/>
        </w:numPr>
        <w:shd w:val="clear" w:color="auto" w:fill="auto"/>
        <w:tabs>
          <w:tab w:val="left" w:pos="631"/>
        </w:tabs>
        <w:spacing w:line="240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Короткоствольное оружие и длинноствольное оружие, использующее патроны травматического действия</w:t>
      </w:r>
    </w:p>
    <w:p w:rsidR="00C217D6" w:rsidRPr="00C856BC" w:rsidRDefault="00C217D6" w:rsidP="00C217D6">
      <w:pPr>
        <w:pStyle w:val="2"/>
        <w:numPr>
          <w:ilvl w:val="0"/>
          <w:numId w:val="13"/>
        </w:numPr>
        <w:shd w:val="clear" w:color="auto" w:fill="auto"/>
        <w:tabs>
          <w:tab w:val="left" w:pos="631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Короткоствольное оружие и бесствольное оружие, использующее па</w:t>
      </w:r>
      <w:r w:rsidRPr="00C856BC">
        <w:rPr>
          <w:sz w:val="24"/>
          <w:szCs w:val="24"/>
        </w:rPr>
        <w:softHyphen/>
        <w:t>троны травматического действия</w:t>
      </w:r>
    </w:p>
    <w:p w:rsidR="00C217D6" w:rsidRPr="00C856BC" w:rsidRDefault="00C217D6" w:rsidP="00C217D6">
      <w:pPr>
        <w:pStyle w:val="2"/>
        <w:numPr>
          <w:ilvl w:val="0"/>
          <w:numId w:val="13"/>
        </w:numPr>
        <w:shd w:val="clear" w:color="auto" w:fill="auto"/>
        <w:tabs>
          <w:tab w:val="left" w:pos="631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Короткоствольное, длинноствольное оружие и бесствольное оружие, использующее патроны травматического действия</w:t>
      </w:r>
    </w:p>
    <w:p w:rsidR="00C217D6" w:rsidRPr="00C856BC" w:rsidRDefault="00C217D6" w:rsidP="00C217D6">
      <w:pPr>
        <w:pStyle w:val="2"/>
        <w:shd w:val="clear" w:color="auto" w:fill="auto"/>
        <w:tabs>
          <w:tab w:val="left" w:pos="631"/>
        </w:tabs>
        <w:spacing w:line="276" w:lineRule="auto"/>
        <w:ind w:left="420" w:right="40"/>
        <w:rPr>
          <w:sz w:val="24"/>
          <w:szCs w:val="24"/>
        </w:rPr>
      </w:pPr>
    </w:p>
    <w:p w:rsidR="00C217D6" w:rsidRPr="00C856BC" w:rsidRDefault="00C217D6" w:rsidP="00C217D6">
      <w:pPr>
        <w:pStyle w:val="30"/>
        <w:numPr>
          <w:ilvl w:val="0"/>
          <w:numId w:val="12"/>
        </w:numPr>
        <w:shd w:val="clear" w:color="auto" w:fill="auto"/>
        <w:tabs>
          <w:tab w:val="left" w:pos="639"/>
        </w:tabs>
        <w:spacing w:before="0"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ab/>
        <w:t>В соответствии с Федеральным законом «Об оружии» к газовому ору</w:t>
      </w:r>
      <w:r w:rsidRPr="00C856BC">
        <w:rPr>
          <w:sz w:val="24"/>
          <w:szCs w:val="24"/>
        </w:rPr>
        <w:softHyphen/>
        <w:t>жию относится:</w:t>
      </w:r>
    </w:p>
    <w:p w:rsidR="00C217D6" w:rsidRPr="00C856BC" w:rsidRDefault="00C217D6" w:rsidP="00C217D6">
      <w:pPr>
        <w:pStyle w:val="2"/>
        <w:numPr>
          <w:ilvl w:val="0"/>
          <w:numId w:val="14"/>
        </w:numPr>
        <w:shd w:val="clear" w:color="auto" w:fill="auto"/>
        <w:tabs>
          <w:tab w:val="left" w:pos="631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Оружие, предназначенное для поражения цели на расстоянии снаря</w:t>
      </w:r>
      <w:r w:rsidRPr="00C856BC">
        <w:rPr>
          <w:sz w:val="24"/>
          <w:szCs w:val="24"/>
        </w:rPr>
        <w:softHyphen/>
        <w:t>дом, получающим направленное движение за счет энергии сжатого, сжижен</w:t>
      </w:r>
      <w:r w:rsidRPr="00C856BC">
        <w:rPr>
          <w:sz w:val="24"/>
          <w:szCs w:val="24"/>
        </w:rPr>
        <w:softHyphen/>
        <w:t>ного или отвержденного газа</w:t>
      </w:r>
    </w:p>
    <w:p w:rsidR="00C217D6" w:rsidRPr="00C856BC" w:rsidRDefault="00C217D6" w:rsidP="00C217D6">
      <w:pPr>
        <w:pStyle w:val="2"/>
        <w:numPr>
          <w:ilvl w:val="0"/>
          <w:numId w:val="14"/>
        </w:numPr>
        <w:shd w:val="clear" w:color="auto" w:fill="auto"/>
        <w:tabs>
          <w:tab w:val="left" w:pos="631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Оружие, предназначенное для временного поражения живой цели пу</w:t>
      </w:r>
      <w:r w:rsidRPr="00C856BC">
        <w:rPr>
          <w:sz w:val="24"/>
          <w:szCs w:val="24"/>
        </w:rPr>
        <w:softHyphen/>
        <w:t>тем применения слезоточивых, раздражающих веществ, или патронов трав</w:t>
      </w:r>
      <w:r w:rsidRPr="00C856BC">
        <w:rPr>
          <w:sz w:val="24"/>
          <w:szCs w:val="24"/>
        </w:rPr>
        <w:softHyphen/>
        <w:t>матического действия</w:t>
      </w:r>
    </w:p>
    <w:p w:rsidR="00C217D6" w:rsidRPr="00C856BC" w:rsidRDefault="00C217D6" w:rsidP="00C217D6">
      <w:pPr>
        <w:pStyle w:val="2"/>
        <w:numPr>
          <w:ilvl w:val="0"/>
          <w:numId w:val="14"/>
        </w:numPr>
        <w:shd w:val="clear" w:color="auto" w:fill="auto"/>
        <w:tabs>
          <w:tab w:val="left" w:pos="631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Оружие, предназначенное для временного химического поражения живой цели путем применения слезоточивых или раздражающих веществ</w:t>
      </w:r>
    </w:p>
    <w:p w:rsidR="00C217D6" w:rsidRPr="00C856BC" w:rsidRDefault="00C217D6" w:rsidP="00C217D6">
      <w:pPr>
        <w:pStyle w:val="21"/>
        <w:shd w:val="clear" w:color="auto" w:fill="auto"/>
        <w:spacing w:after="0" w:line="240" w:lineRule="auto"/>
        <w:ind w:left="20" w:firstLine="400"/>
        <w:jc w:val="left"/>
        <w:rPr>
          <w:sz w:val="24"/>
          <w:szCs w:val="24"/>
        </w:rPr>
      </w:pPr>
    </w:p>
    <w:p w:rsidR="00C217D6" w:rsidRPr="00C856BC" w:rsidRDefault="00C217D6" w:rsidP="00C217D6">
      <w:pPr>
        <w:pStyle w:val="21"/>
        <w:shd w:val="clear" w:color="auto" w:fill="auto"/>
        <w:spacing w:after="0" w:line="240" w:lineRule="auto"/>
        <w:ind w:left="20" w:firstLine="400"/>
        <w:jc w:val="left"/>
        <w:rPr>
          <w:sz w:val="24"/>
          <w:szCs w:val="24"/>
        </w:rPr>
      </w:pPr>
    </w:p>
    <w:p w:rsidR="00C217D6" w:rsidRPr="00C856BC" w:rsidRDefault="00C217D6" w:rsidP="00C217D6">
      <w:pPr>
        <w:pStyle w:val="30"/>
        <w:numPr>
          <w:ilvl w:val="0"/>
          <w:numId w:val="12"/>
        </w:numPr>
        <w:shd w:val="clear" w:color="auto" w:fill="auto"/>
        <w:tabs>
          <w:tab w:val="left" w:pos="631"/>
        </w:tabs>
        <w:spacing w:before="0"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В соответствии с Гражданским кодексом Российской Федерации вред, причиненный в состоянии необходимой обороны:</w:t>
      </w:r>
    </w:p>
    <w:p w:rsidR="00C217D6" w:rsidRPr="00C856BC" w:rsidRDefault="00C217D6" w:rsidP="00C217D6">
      <w:pPr>
        <w:pStyle w:val="2"/>
        <w:numPr>
          <w:ilvl w:val="0"/>
          <w:numId w:val="15"/>
        </w:numPr>
        <w:shd w:val="clear" w:color="auto" w:fill="auto"/>
        <w:tabs>
          <w:tab w:val="left" w:pos="631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Подлежит возмещению, только если превышает установленный за</w:t>
      </w:r>
      <w:r w:rsidRPr="00C856BC">
        <w:rPr>
          <w:sz w:val="24"/>
          <w:szCs w:val="24"/>
        </w:rPr>
        <w:softHyphen/>
        <w:t>коном минимальный размер оплаты труда</w:t>
      </w:r>
    </w:p>
    <w:p w:rsidR="00C217D6" w:rsidRPr="00C856BC" w:rsidRDefault="00C217D6" w:rsidP="00C217D6">
      <w:pPr>
        <w:pStyle w:val="2"/>
        <w:numPr>
          <w:ilvl w:val="0"/>
          <w:numId w:val="15"/>
        </w:numPr>
        <w:shd w:val="clear" w:color="auto" w:fill="auto"/>
        <w:tabs>
          <w:tab w:val="left" w:pos="631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Не подлежит возмещению, если при этом не были превышены преде</w:t>
      </w:r>
      <w:r w:rsidRPr="00C856BC">
        <w:rPr>
          <w:sz w:val="24"/>
          <w:szCs w:val="24"/>
        </w:rPr>
        <w:softHyphen/>
        <w:t>лы необходимой обороны</w:t>
      </w:r>
    </w:p>
    <w:p w:rsidR="00C217D6" w:rsidRPr="00C856BC" w:rsidRDefault="00C217D6" w:rsidP="00C217D6">
      <w:pPr>
        <w:pStyle w:val="2"/>
        <w:numPr>
          <w:ilvl w:val="0"/>
          <w:numId w:val="15"/>
        </w:numPr>
        <w:shd w:val="clear" w:color="auto" w:fill="auto"/>
        <w:tabs>
          <w:tab w:val="left" w:pos="631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rStyle w:val="95pt"/>
          <w:color w:val="auto"/>
          <w:sz w:val="24"/>
          <w:szCs w:val="24"/>
        </w:rPr>
        <w:t xml:space="preserve">В </w:t>
      </w:r>
      <w:r w:rsidRPr="00C856BC">
        <w:rPr>
          <w:sz w:val="24"/>
          <w:szCs w:val="24"/>
        </w:rPr>
        <w:t>любом случае подлежит возмещению лицом, причинившим вред</w:t>
      </w:r>
    </w:p>
    <w:p w:rsidR="00C217D6" w:rsidRPr="00C856BC" w:rsidRDefault="00C217D6" w:rsidP="00C217D6">
      <w:pPr>
        <w:pStyle w:val="21"/>
        <w:shd w:val="clear" w:color="auto" w:fill="auto"/>
        <w:spacing w:after="0" w:line="240" w:lineRule="auto"/>
        <w:ind w:left="20" w:firstLine="400"/>
        <w:jc w:val="left"/>
        <w:rPr>
          <w:sz w:val="24"/>
          <w:szCs w:val="24"/>
        </w:rPr>
      </w:pPr>
    </w:p>
    <w:p w:rsidR="00C217D6" w:rsidRPr="00C856BC" w:rsidRDefault="00C217D6" w:rsidP="00C217D6">
      <w:pPr>
        <w:pStyle w:val="30"/>
        <w:numPr>
          <w:ilvl w:val="0"/>
          <w:numId w:val="12"/>
        </w:numPr>
        <w:shd w:val="clear" w:color="auto" w:fill="auto"/>
        <w:tabs>
          <w:tab w:val="left" w:pos="635"/>
        </w:tabs>
        <w:spacing w:before="0"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В соответствии с Федеральным законом «Об оружии» общее количе</w:t>
      </w:r>
      <w:r w:rsidRPr="00C856BC">
        <w:rPr>
          <w:sz w:val="24"/>
          <w:szCs w:val="24"/>
        </w:rPr>
        <w:softHyphen/>
        <w:t>ство приобретенного гражданином Российской Федерации огнестрельного ору</w:t>
      </w:r>
      <w:r w:rsidRPr="00C856BC">
        <w:rPr>
          <w:sz w:val="24"/>
          <w:szCs w:val="24"/>
        </w:rPr>
        <w:softHyphen/>
        <w:t>жия ограниченного поражения (за исключением случаев, если указанное оружие является объектом коллекционирования) не должно превышать:</w:t>
      </w:r>
    </w:p>
    <w:p w:rsidR="00C217D6" w:rsidRPr="00C856BC" w:rsidRDefault="00C217D6" w:rsidP="00C217D6">
      <w:pPr>
        <w:pStyle w:val="2"/>
        <w:numPr>
          <w:ilvl w:val="0"/>
          <w:numId w:val="16"/>
        </w:numPr>
        <w:shd w:val="clear" w:color="auto" w:fill="auto"/>
        <w:tabs>
          <w:tab w:val="left" w:pos="631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Две единицы</w:t>
      </w:r>
    </w:p>
    <w:p w:rsidR="00C217D6" w:rsidRPr="00C856BC" w:rsidRDefault="00C217D6" w:rsidP="00C217D6">
      <w:pPr>
        <w:pStyle w:val="2"/>
        <w:numPr>
          <w:ilvl w:val="0"/>
          <w:numId w:val="16"/>
        </w:numPr>
        <w:shd w:val="clear" w:color="auto" w:fill="auto"/>
        <w:tabs>
          <w:tab w:val="left" w:pos="631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Три единицы</w:t>
      </w:r>
    </w:p>
    <w:p w:rsidR="00C217D6" w:rsidRPr="00C856BC" w:rsidRDefault="00C217D6" w:rsidP="00C217D6">
      <w:pPr>
        <w:pStyle w:val="2"/>
        <w:numPr>
          <w:ilvl w:val="0"/>
          <w:numId w:val="16"/>
        </w:numPr>
        <w:shd w:val="clear" w:color="auto" w:fill="auto"/>
        <w:tabs>
          <w:tab w:val="left" w:pos="631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Пять единиц</w:t>
      </w:r>
    </w:p>
    <w:p w:rsidR="00C217D6" w:rsidRPr="00C856BC" w:rsidRDefault="00C217D6" w:rsidP="00C217D6">
      <w:pPr>
        <w:pStyle w:val="21"/>
        <w:shd w:val="clear" w:color="auto" w:fill="auto"/>
        <w:spacing w:after="0" w:line="240" w:lineRule="auto"/>
        <w:ind w:left="20" w:firstLine="400"/>
        <w:jc w:val="left"/>
        <w:rPr>
          <w:sz w:val="24"/>
          <w:szCs w:val="24"/>
        </w:rPr>
        <w:sectPr w:rsidR="00C217D6" w:rsidRPr="00C856BC" w:rsidSect="000E2664">
          <w:footerReference w:type="even" r:id="rId8"/>
          <w:footerReference w:type="default" r:id="rId9"/>
          <w:type w:val="continuous"/>
          <w:pgSz w:w="11909" w:h="16834"/>
          <w:pgMar w:top="709" w:right="710" w:bottom="567" w:left="851" w:header="0" w:footer="3" w:gutter="0"/>
          <w:pgNumType w:start="19"/>
          <w:cols w:space="720"/>
          <w:noEndnote/>
          <w:docGrid w:linePitch="360"/>
        </w:sectPr>
      </w:pPr>
    </w:p>
    <w:p w:rsidR="0047652E" w:rsidRPr="00C856BC" w:rsidRDefault="0047652E" w:rsidP="0047652E">
      <w:pPr>
        <w:pStyle w:val="30"/>
        <w:numPr>
          <w:ilvl w:val="0"/>
          <w:numId w:val="12"/>
        </w:numPr>
        <w:shd w:val="clear" w:color="auto" w:fill="auto"/>
        <w:tabs>
          <w:tab w:val="left" w:pos="631"/>
        </w:tabs>
        <w:spacing w:before="0"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lastRenderedPageBreak/>
        <w:t>В соответствии с Федеральным законом «Об оружии» общее количе</w:t>
      </w:r>
      <w:r w:rsidRPr="00C856BC">
        <w:rPr>
          <w:sz w:val="24"/>
          <w:szCs w:val="24"/>
        </w:rPr>
        <w:softHyphen/>
        <w:t>ство приобретенного гражданином Российской Федерации огнестрельного глад</w:t>
      </w:r>
      <w:r w:rsidRPr="00C856BC">
        <w:rPr>
          <w:sz w:val="24"/>
          <w:szCs w:val="24"/>
        </w:rPr>
        <w:softHyphen/>
        <w:t xml:space="preserve">коствольного длинноствольного оружия и длинноствольного </w:t>
      </w:r>
      <w:r w:rsidR="000F141E" w:rsidRPr="00C856BC">
        <w:rPr>
          <w:sz w:val="24"/>
          <w:szCs w:val="24"/>
        </w:rPr>
        <w:t xml:space="preserve">охотничьего </w:t>
      </w:r>
      <w:r w:rsidRPr="00C856BC">
        <w:rPr>
          <w:sz w:val="24"/>
          <w:szCs w:val="24"/>
        </w:rPr>
        <w:t>оружия с нарезным стволом (за исключением случаев, если указан</w:t>
      </w:r>
      <w:r w:rsidRPr="00C856BC">
        <w:rPr>
          <w:sz w:val="24"/>
          <w:szCs w:val="24"/>
        </w:rPr>
        <w:softHyphen/>
        <w:t>ное оружие является объектом коллекционирования) не должно превышать:</w:t>
      </w:r>
    </w:p>
    <w:p w:rsidR="0047652E" w:rsidRPr="00C856BC" w:rsidRDefault="0047652E" w:rsidP="0047652E">
      <w:pPr>
        <w:pStyle w:val="2"/>
        <w:numPr>
          <w:ilvl w:val="0"/>
          <w:numId w:val="17"/>
        </w:numPr>
        <w:shd w:val="clear" w:color="auto" w:fill="auto"/>
        <w:tabs>
          <w:tab w:val="left" w:pos="631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Две единицы</w:t>
      </w:r>
    </w:p>
    <w:p w:rsidR="0047652E" w:rsidRPr="00C856BC" w:rsidRDefault="0047652E" w:rsidP="0047652E">
      <w:pPr>
        <w:pStyle w:val="2"/>
        <w:numPr>
          <w:ilvl w:val="0"/>
          <w:numId w:val="17"/>
        </w:numPr>
        <w:shd w:val="clear" w:color="auto" w:fill="auto"/>
        <w:tabs>
          <w:tab w:val="left" w:pos="631"/>
        </w:tabs>
        <w:spacing w:line="276" w:lineRule="auto"/>
        <w:ind w:left="20" w:firstLine="400"/>
        <w:jc w:val="left"/>
        <w:rPr>
          <w:sz w:val="24"/>
          <w:szCs w:val="24"/>
        </w:rPr>
      </w:pPr>
      <w:r w:rsidRPr="00C856BC">
        <w:rPr>
          <w:sz w:val="24"/>
          <w:szCs w:val="24"/>
        </w:rPr>
        <w:t>Пять единиц</w:t>
      </w:r>
    </w:p>
    <w:p w:rsidR="0047652E" w:rsidRDefault="0047652E" w:rsidP="0047652E">
      <w:pPr>
        <w:pStyle w:val="2"/>
        <w:numPr>
          <w:ilvl w:val="0"/>
          <w:numId w:val="17"/>
        </w:numPr>
        <w:shd w:val="clear" w:color="auto" w:fill="auto"/>
        <w:tabs>
          <w:tab w:val="left" w:pos="567"/>
        </w:tabs>
        <w:spacing w:after="20" w:line="276" w:lineRule="auto"/>
        <w:ind w:left="420" w:firstLine="6"/>
        <w:jc w:val="left"/>
        <w:rPr>
          <w:sz w:val="24"/>
          <w:szCs w:val="24"/>
        </w:rPr>
      </w:pPr>
      <w:r w:rsidRPr="00C856BC">
        <w:rPr>
          <w:sz w:val="24"/>
          <w:szCs w:val="24"/>
        </w:rPr>
        <w:t xml:space="preserve">  Десять единиц</w:t>
      </w:r>
    </w:p>
    <w:p w:rsidR="00C856BC" w:rsidRPr="00C856BC" w:rsidRDefault="00C856BC" w:rsidP="00C856BC">
      <w:pPr>
        <w:pStyle w:val="2"/>
        <w:shd w:val="clear" w:color="auto" w:fill="auto"/>
        <w:tabs>
          <w:tab w:val="left" w:pos="567"/>
        </w:tabs>
        <w:spacing w:after="20" w:line="276" w:lineRule="auto"/>
        <w:ind w:left="420"/>
        <w:jc w:val="left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95"/>
        </w:numPr>
        <w:shd w:val="clear" w:color="auto" w:fill="auto"/>
        <w:tabs>
          <w:tab w:val="left" w:pos="639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В соответствии с Федеральным законом «Об оружии» по лицензии на приобретение газовых пистолетов, револьверов допускается их регистрация в количестве:</w:t>
      </w:r>
    </w:p>
    <w:p w:rsidR="0047652E" w:rsidRPr="00C856BC" w:rsidRDefault="0047652E" w:rsidP="0047652E">
      <w:pPr>
        <w:pStyle w:val="2"/>
        <w:numPr>
          <w:ilvl w:val="0"/>
          <w:numId w:val="96"/>
        </w:numPr>
        <w:shd w:val="clear" w:color="auto" w:fill="auto"/>
        <w:tabs>
          <w:tab w:val="left" w:pos="63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Не более двух единиц</w:t>
      </w:r>
    </w:p>
    <w:p w:rsidR="0047652E" w:rsidRPr="00C856BC" w:rsidRDefault="0047652E" w:rsidP="0047652E">
      <w:pPr>
        <w:pStyle w:val="2"/>
        <w:numPr>
          <w:ilvl w:val="0"/>
          <w:numId w:val="96"/>
        </w:numPr>
        <w:shd w:val="clear" w:color="auto" w:fill="auto"/>
        <w:tabs>
          <w:tab w:val="left" w:pos="63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Не более трех единиц</w:t>
      </w:r>
    </w:p>
    <w:p w:rsidR="0047652E" w:rsidRPr="00C856BC" w:rsidRDefault="0047652E" w:rsidP="0047652E">
      <w:pPr>
        <w:pStyle w:val="2"/>
        <w:numPr>
          <w:ilvl w:val="0"/>
          <w:numId w:val="96"/>
        </w:numPr>
        <w:shd w:val="clear" w:color="auto" w:fill="auto"/>
        <w:tabs>
          <w:tab w:val="left" w:pos="63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Не более пяти единиц</w:t>
      </w:r>
    </w:p>
    <w:p w:rsidR="0047652E" w:rsidRPr="00C856BC" w:rsidRDefault="0047652E" w:rsidP="00C217D6">
      <w:pPr>
        <w:pStyle w:val="21"/>
        <w:shd w:val="clear" w:color="auto" w:fill="auto"/>
        <w:spacing w:line="276" w:lineRule="auto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95"/>
        </w:numPr>
        <w:shd w:val="clear" w:color="auto" w:fill="auto"/>
        <w:tabs>
          <w:tab w:val="left" w:pos="644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В соответствии с Федеральным законом «Об оружии» лицензия на при</w:t>
      </w:r>
      <w:r w:rsidRPr="00C856BC">
        <w:rPr>
          <w:sz w:val="24"/>
          <w:szCs w:val="24"/>
        </w:rPr>
        <w:softHyphen/>
        <w:t>обретение оружия не выдается гражданам Российской Федерации:</w:t>
      </w:r>
    </w:p>
    <w:p w:rsidR="0047652E" w:rsidRPr="00C856BC" w:rsidRDefault="0047652E" w:rsidP="0047652E">
      <w:pPr>
        <w:pStyle w:val="2"/>
        <w:numPr>
          <w:ilvl w:val="0"/>
          <w:numId w:val="97"/>
        </w:numPr>
        <w:shd w:val="clear" w:color="auto" w:fill="auto"/>
        <w:tabs>
          <w:tab w:val="left" w:pos="63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Совершившим любое административное правонарушение</w:t>
      </w:r>
    </w:p>
    <w:p w:rsidR="0047652E" w:rsidRPr="00C856BC" w:rsidRDefault="0047652E" w:rsidP="0047652E">
      <w:pPr>
        <w:pStyle w:val="2"/>
        <w:numPr>
          <w:ilvl w:val="0"/>
          <w:numId w:val="97"/>
        </w:numPr>
        <w:shd w:val="clear" w:color="auto" w:fill="auto"/>
        <w:tabs>
          <w:tab w:val="left" w:pos="636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Совершившим административное правонарушение, посягающее на институты госу</w:t>
      </w:r>
      <w:r w:rsidRPr="00C856BC">
        <w:rPr>
          <w:sz w:val="24"/>
          <w:szCs w:val="24"/>
        </w:rPr>
        <w:softHyphen/>
        <w:t>дарственной власти, либо административное правонарушение, посягающее на права граждан</w:t>
      </w:r>
    </w:p>
    <w:p w:rsidR="0047652E" w:rsidRPr="00C856BC" w:rsidRDefault="0047652E" w:rsidP="0047652E">
      <w:pPr>
        <w:pStyle w:val="2"/>
        <w:numPr>
          <w:ilvl w:val="0"/>
          <w:numId w:val="97"/>
        </w:numPr>
        <w:shd w:val="clear" w:color="auto" w:fill="auto"/>
        <w:tabs>
          <w:tab w:val="left" w:pos="636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Привлеченным к административной ответственности за совершение административного правонарушения, предусматривающего административный арест в качестве одного из видов административного наказания, а также</w:t>
      </w:r>
      <w:r w:rsidR="00605A13" w:rsidRPr="00C856BC">
        <w:rPr>
          <w:sz w:val="24"/>
          <w:szCs w:val="24"/>
        </w:rPr>
        <w:t xml:space="preserve"> </w:t>
      </w:r>
      <w:r w:rsidRPr="00C856BC">
        <w:rPr>
          <w:sz w:val="24"/>
          <w:szCs w:val="24"/>
        </w:rPr>
        <w:t>привлеченных к административной ответственности за потребление наркотических веществ или психотропных веществ без назначения врача, либо новых потенциально опасных психоактивных веществ, за управление транспортным средством в состоянии опьянения либо передачу управления транспортным средством лицу, находящемуся в состоянии опьянения – до истечения одного года со дня окончания срока, в течении которого лицо считается подвергнутым административному наказанию.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20" w:firstLine="400"/>
        <w:rPr>
          <w:sz w:val="24"/>
          <w:szCs w:val="24"/>
        </w:rPr>
      </w:pPr>
    </w:p>
    <w:p w:rsidR="0047652E" w:rsidRPr="00C856BC" w:rsidRDefault="007F33E4" w:rsidP="0047652E">
      <w:pPr>
        <w:pStyle w:val="30"/>
        <w:numPr>
          <w:ilvl w:val="0"/>
          <w:numId w:val="95"/>
        </w:numPr>
        <w:shd w:val="clear" w:color="auto" w:fill="auto"/>
        <w:tabs>
          <w:tab w:val="left" w:pos="644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За стрельбу </w:t>
      </w:r>
      <w:r w:rsidR="0047652E" w:rsidRPr="00C856BC">
        <w:rPr>
          <w:sz w:val="24"/>
          <w:szCs w:val="24"/>
        </w:rPr>
        <w:t>из оружия в отведенных для этого местах с нарушением установленных правил:</w:t>
      </w:r>
    </w:p>
    <w:p w:rsidR="0047652E" w:rsidRPr="00C856BC" w:rsidRDefault="0047652E" w:rsidP="0047652E">
      <w:pPr>
        <w:pStyle w:val="2"/>
        <w:numPr>
          <w:ilvl w:val="0"/>
          <w:numId w:val="98"/>
        </w:numPr>
        <w:shd w:val="clear" w:color="auto" w:fill="auto"/>
        <w:tabs>
          <w:tab w:val="left" w:pos="63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Не предусмотрено административного наказания</w:t>
      </w:r>
    </w:p>
    <w:p w:rsidR="0047652E" w:rsidRPr="00C856BC" w:rsidRDefault="0047652E" w:rsidP="0047652E">
      <w:pPr>
        <w:pStyle w:val="2"/>
        <w:numPr>
          <w:ilvl w:val="0"/>
          <w:numId w:val="98"/>
        </w:numPr>
        <w:shd w:val="clear" w:color="auto" w:fill="auto"/>
        <w:tabs>
          <w:tab w:val="left" w:pos="636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Предусмотрено предупреждение или наложение административного штрафа</w:t>
      </w:r>
    </w:p>
    <w:p w:rsidR="0047652E" w:rsidRPr="00C856BC" w:rsidRDefault="0047652E" w:rsidP="0047652E">
      <w:pPr>
        <w:pStyle w:val="2"/>
        <w:numPr>
          <w:ilvl w:val="0"/>
          <w:numId w:val="98"/>
        </w:numPr>
        <w:shd w:val="clear" w:color="auto" w:fill="auto"/>
        <w:tabs>
          <w:tab w:val="left" w:pos="636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Предусмотрено наложение административного штрафа с конфиска</w:t>
      </w:r>
      <w:r w:rsidRPr="00C856BC">
        <w:rPr>
          <w:sz w:val="24"/>
          <w:szCs w:val="24"/>
        </w:rPr>
        <w:softHyphen/>
        <w:t>цией оружия и патронов к нему или без таковой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20" w:firstLine="40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95"/>
        </w:numPr>
        <w:shd w:val="clear" w:color="auto" w:fill="auto"/>
        <w:tabs>
          <w:tab w:val="left" w:pos="644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Федеральным законом «Об оружии» предусмотрена регистрация приоб</w:t>
      </w:r>
      <w:r w:rsidRPr="00C856BC">
        <w:rPr>
          <w:sz w:val="24"/>
          <w:szCs w:val="24"/>
        </w:rPr>
        <w:softHyphen/>
        <w:t>ретенного огнестрельного оружия, огнестрельного оружия ограниченного пора</w:t>
      </w:r>
      <w:r w:rsidRPr="00C856BC">
        <w:rPr>
          <w:sz w:val="24"/>
          <w:szCs w:val="24"/>
        </w:rPr>
        <w:softHyphen/>
        <w:t>жения и охотничьего пневматического оружия с дульной энергией свыше 7,5 Дж, а также газовых пистолетов и револьверов, в территориальном органе исполнительной власти, уполномоченном в сфере оборота оружия, по месту жительства:</w:t>
      </w:r>
    </w:p>
    <w:p w:rsidR="0047652E" w:rsidRPr="00C856BC" w:rsidRDefault="0047652E" w:rsidP="0047652E">
      <w:pPr>
        <w:pStyle w:val="2"/>
        <w:numPr>
          <w:ilvl w:val="0"/>
          <w:numId w:val="99"/>
        </w:numPr>
        <w:shd w:val="clear" w:color="auto" w:fill="auto"/>
        <w:tabs>
          <w:tab w:val="left" w:pos="63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lastRenderedPageBreak/>
        <w:t>В двухнедельный срок</w:t>
      </w:r>
    </w:p>
    <w:p w:rsidR="0047652E" w:rsidRPr="00C856BC" w:rsidRDefault="0047652E" w:rsidP="0047652E">
      <w:pPr>
        <w:pStyle w:val="2"/>
        <w:numPr>
          <w:ilvl w:val="0"/>
          <w:numId w:val="99"/>
        </w:numPr>
        <w:shd w:val="clear" w:color="auto" w:fill="auto"/>
        <w:tabs>
          <w:tab w:val="left" w:pos="63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В месячный срок</w:t>
      </w:r>
    </w:p>
    <w:p w:rsidR="0047652E" w:rsidRPr="00C856BC" w:rsidRDefault="0047652E" w:rsidP="0047652E">
      <w:pPr>
        <w:pStyle w:val="2"/>
        <w:numPr>
          <w:ilvl w:val="0"/>
          <w:numId w:val="99"/>
        </w:numPr>
        <w:shd w:val="clear" w:color="auto" w:fill="auto"/>
        <w:tabs>
          <w:tab w:val="left" w:pos="63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В трехмесячный срок</w:t>
      </w:r>
    </w:p>
    <w:p w:rsidR="00C217D6" w:rsidRPr="00C856BC" w:rsidRDefault="00C217D6" w:rsidP="00C217D6">
      <w:pPr>
        <w:pStyle w:val="2"/>
        <w:shd w:val="clear" w:color="auto" w:fill="auto"/>
        <w:tabs>
          <w:tab w:val="left" w:pos="636"/>
        </w:tabs>
        <w:spacing w:line="276" w:lineRule="auto"/>
        <w:ind w:left="42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95"/>
        </w:numPr>
        <w:shd w:val="clear" w:color="auto" w:fill="auto"/>
        <w:tabs>
          <w:tab w:val="left" w:pos="644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В соответствии с Уголовным кодексом РФ к уголовно наказуемым дея</w:t>
      </w:r>
      <w:r w:rsidRPr="00C856BC">
        <w:rPr>
          <w:sz w:val="24"/>
          <w:szCs w:val="24"/>
        </w:rPr>
        <w:softHyphen/>
        <w:t>ниям относится:</w:t>
      </w:r>
    </w:p>
    <w:p w:rsidR="0047652E" w:rsidRPr="00C856BC" w:rsidRDefault="00C856BC" w:rsidP="0047652E">
      <w:pPr>
        <w:pStyle w:val="2"/>
        <w:numPr>
          <w:ilvl w:val="0"/>
          <w:numId w:val="1"/>
        </w:numPr>
        <w:shd w:val="clear" w:color="auto" w:fill="auto"/>
        <w:tabs>
          <w:tab w:val="left" w:pos="631"/>
        </w:tabs>
        <w:spacing w:line="276" w:lineRule="auto"/>
        <w:ind w:left="20" w:right="20" w:firstLine="400"/>
        <w:rPr>
          <w:sz w:val="24"/>
          <w:szCs w:val="24"/>
        </w:rPr>
      </w:pPr>
      <w:r>
        <w:rPr>
          <w:sz w:val="24"/>
          <w:szCs w:val="24"/>
        </w:rPr>
        <w:t>П</w:t>
      </w:r>
      <w:r w:rsidR="0047652E" w:rsidRPr="00C856BC">
        <w:rPr>
          <w:sz w:val="24"/>
          <w:szCs w:val="24"/>
        </w:rPr>
        <w:t>ричинение тяжкого вреда здоровью по неосторожности, совершен</w:t>
      </w:r>
      <w:r w:rsidR="0047652E" w:rsidRPr="00C856BC">
        <w:rPr>
          <w:sz w:val="24"/>
          <w:szCs w:val="24"/>
        </w:rPr>
        <w:softHyphen/>
        <w:t>ное при превышении пределов необходимой обороны</w:t>
      </w:r>
    </w:p>
    <w:p w:rsidR="0047652E" w:rsidRPr="00C856BC" w:rsidRDefault="0047652E" w:rsidP="0047652E">
      <w:pPr>
        <w:pStyle w:val="2"/>
        <w:numPr>
          <w:ilvl w:val="0"/>
          <w:numId w:val="1"/>
        </w:numPr>
        <w:shd w:val="clear" w:color="auto" w:fill="auto"/>
        <w:tabs>
          <w:tab w:val="left" w:pos="631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Умышленное причинение тяжкого вреда здоровью, совершенное при превышении пределов необходимой обороны</w:t>
      </w:r>
    </w:p>
    <w:p w:rsidR="0047652E" w:rsidRPr="00C856BC" w:rsidRDefault="0047652E" w:rsidP="0047652E">
      <w:pPr>
        <w:pStyle w:val="2"/>
        <w:numPr>
          <w:ilvl w:val="0"/>
          <w:numId w:val="1"/>
        </w:numPr>
        <w:shd w:val="clear" w:color="auto" w:fill="auto"/>
        <w:tabs>
          <w:tab w:val="left" w:pos="631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Умышленное причинение любого вреда здоровью, совершенное при превышении пределов необходимой обороны</w:t>
      </w:r>
    </w:p>
    <w:p w:rsidR="0047652E" w:rsidRPr="00C856BC" w:rsidRDefault="0047652E" w:rsidP="00C856BC">
      <w:pPr>
        <w:pStyle w:val="21"/>
        <w:shd w:val="clear" w:color="auto" w:fill="auto"/>
        <w:spacing w:line="276" w:lineRule="auto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2"/>
        </w:numPr>
        <w:shd w:val="clear" w:color="auto" w:fill="auto"/>
        <w:tabs>
          <w:tab w:val="left" w:pos="644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Заведомое оставление без помощи лица, находящегося в опасном для жизни или здоровья состоянии и лишенного возможности принять меры </w:t>
      </w:r>
      <w:r w:rsidRPr="00C856BC">
        <w:rPr>
          <w:rStyle w:val="375pt"/>
          <w:color w:val="auto"/>
          <w:sz w:val="24"/>
          <w:szCs w:val="24"/>
        </w:rPr>
        <w:t xml:space="preserve">к </w:t>
      </w:r>
      <w:r w:rsidRPr="00C856BC">
        <w:rPr>
          <w:sz w:val="24"/>
          <w:szCs w:val="24"/>
        </w:rPr>
        <w:t>самосо</w:t>
      </w:r>
      <w:r w:rsidRPr="00C856BC">
        <w:rPr>
          <w:sz w:val="24"/>
          <w:szCs w:val="24"/>
        </w:rPr>
        <w:softHyphen/>
        <w:t>хранению (в том случае, если виновный имел возможность оказать помощь этому лицу и сам поставил его в опасное для жизни или здоровья состояние) является:</w:t>
      </w:r>
    </w:p>
    <w:p w:rsidR="0047652E" w:rsidRPr="00C856BC" w:rsidRDefault="0047652E" w:rsidP="0047652E">
      <w:pPr>
        <w:pStyle w:val="2"/>
        <w:numPr>
          <w:ilvl w:val="0"/>
          <w:numId w:val="3"/>
        </w:numPr>
        <w:shd w:val="clear" w:color="auto" w:fill="auto"/>
        <w:tabs>
          <w:tab w:val="left" w:pos="631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Преступлением</w:t>
      </w:r>
    </w:p>
    <w:p w:rsidR="0047652E" w:rsidRPr="00C856BC" w:rsidRDefault="0047652E" w:rsidP="0047652E">
      <w:pPr>
        <w:pStyle w:val="2"/>
        <w:numPr>
          <w:ilvl w:val="0"/>
          <w:numId w:val="3"/>
        </w:numPr>
        <w:shd w:val="clear" w:color="auto" w:fill="auto"/>
        <w:tabs>
          <w:tab w:val="left" w:pos="631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Административным правонарушением</w:t>
      </w:r>
    </w:p>
    <w:p w:rsidR="0047652E" w:rsidRPr="00C856BC" w:rsidRDefault="0047652E" w:rsidP="0047652E">
      <w:pPr>
        <w:pStyle w:val="2"/>
        <w:numPr>
          <w:ilvl w:val="0"/>
          <w:numId w:val="3"/>
        </w:numPr>
        <w:shd w:val="clear" w:color="auto" w:fill="auto"/>
        <w:tabs>
          <w:tab w:val="left" w:pos="631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Деянием, ответственность за которое не предусмотрена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20" w:firstLine="40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2"/>
        </w:numPr>
        <w:shd w:val="clear" w:color="auto" w:fill="auto"/>
        <w:tabs>
          <w:tab w:val="left" w:pos="649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Нарушение гражданином установленных сроков регистрации приобре</w:t>
      </w:r>
      <w:r w:rsidRPr="00C856BC">
        <w:rPr>
          <w:sz w:val="24"/>
          <w:szCs w:val="24"/>
        </w:rPr>
        <w:softHyphen/>
        <w:t>тенного по лицензиям федерального органа исполнительной власти, осуществляющего функции в сфере деятельности войск национальной гвардии Российской Федерации, или его территориального органа оружия, а равно установленных сроков продления (перерегистрации) разрешений (открытых лицензий) на его хранение и ношение или сроков постановки оружия на учет в федеральном органе исполнительной власти, осуществляющем функции в сфере деятельности войск национальной гвардии Российской Федерации, или его территориальном органе при изменении гражданином постоянного места жительства влечет:</w:t>
      </w:r>
    </w:p>
    <w:p w:rsidR="0047652E" w:rsidRPr="00C856BC" w:rsidRDefault="0047652E" w:rsidP="0047652E">
      <w:pPr>
        <w:pStyle w:val="2"/>
        <w:numPr>
          <w:ilvl w:val="0"/>
          <w:numId w:val="4"/>
        </w:numPr>
        <w:shd w:val="clear" w:color="auto" w:fill="auto"/>
        <w:tabs>
          <w:tab w:val="left" w:pos="631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Уголовную ответственность</w:t>
      </w:r>
    </w:p>
    <w:p w:rsidR="0047652E" w:rsidRPr="00C856BC" w:rsidRDefault="0047652E" w:rsidP="0047652E">
      <w:pPr>
        <w:pStyle w:val="2"/>
        <w:numPr>
          <w:ilvl w:val="0"/>
          <w:numId w:val="4"/>
        </w:numPr>
        <w:shd w:val="clear" w:color="auto" w:fill="auto"/>
        <w:tabs>
          <w:tab w:val="left" w:pos="631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Административную ответственность</w:t>
      </w:r>
    </w:p>
    <w:p w:rsidR="0047652E" w:rsidRPr="00C856BC" w:rsidRDefault="0047652E" w:rsidP="0047652E">
      <w:pPr>
        <w:pStyle w:val="2"/>
        <w:numPr>
          <w:ilvl w:val="0"/>
          <w:numId w:val="4"/>
        </w:numPr>
        <w:shd w:val="clear" w:color="auto" w:fill="auto"/>
        <w:tabs>
          <w:tab w:val="left" w:pos="631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Гражданско-правовую ответственность</w:t>
      </w:r>
    </w:p>
    <w:p w:rsidR="0047652E" w:rsidRPr="00C856BC" w:rsidRDefault="0047652E" w:rsidP="00C856BC">
      <w:pPr>
        <w:pStyle w:val="21"/>
        <w:shd w:val="clear" w:color="auto" w:fill="auto"/>
        <w:spacing w:line="276" w:lineRule="auto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2"/>
        </w:numPr>
        <w:shd w:val="clear" w:color="auto" w:fill="auto"/>
        <w:tabs>
          <w:tab w:val="left" w:pos="644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За стрельбу из оружия в населенных пунктах или в других не отведен</w:t>
      </w:r>
      <w:r w:rsidRPr="00C856BC">
        <w:rPr>
          <w:sz w:val="24"/>
          <w:szCs w:val="24"/>
        </w:rPr>
        <w:softHyphen/>
        <w:t>ных для этого местах:</w:t>
      </w:r>
    </w:p>
    <w:p w:rsidR="0047652E" w:rsidRPr="00C856BC" w:rsidRDefault="0047652E" w:rsidP="0047652E">
      <w:pPr>
        <w:pStyle w:val="2"/>
        <w:numPr>
          <w:ilvl w:val="0"/>
          <w:numId w:val="5"/>
        </w:numPr>
        <w:shd w:val="clear" w:color="auto" w:fill="auto"/>
        <w:tabs>
          <w:tab w:val="left" w:pos="631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Не предусмотрено административного наказания</w:t>
      </w:r>
    </w:p>
    <w:p w:rsidR="0047652E" w:rsidRPr="00C856BC" w:rsidRDefault="0047652E" w:rsidP="0047652E">
      <w:pPr>
        <w:pStyle w:val="2"/>
        <w:numPr>
          <w:ilvl w:val="0"/>
          <w:numId w:val="5"/>
        </w:numPr>
        <w:shd w:val="clear" w:color="auto" w:fill="auto"/>
        <w:tabs>
          <w:tab w:val="left" w:pos="631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Предусмотрено предупреждение или наложение административного штрафа</w:t>
      </w:r>
    </w:p>
    <w:p w:rsidR="0047652E" w:rsidRPr="00C856BC" w:rsidRDefault="0047652E" w:rsidP="0047652E">
      <w:pPr>
        <w:pStyle w:val="2"/>
        <w:numPr>
          <w:ilvl w:val="0"/>
          <w:numId w:val="5"/>
        </w:numPr>
        <w:shd w:val="clear" w:color="auto" w:fill="auto"/>
        <w:tabs>
          <w:tab w:val="left" w:pos="631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Предусмотрено наложение административного штрафа с конфи</w:t>
      </w:r>
      <w:r w:rsidRPr="00C856BC">
        <w:rPr>
          <w:sz w:val="24"/>
          <w:szCs w:val="24"/>
        </w:rPr>
        <w:softHyphen/>
        <w:t>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</w:t>
      </w:r>
    </w:p>
    <w:p w:rsidR="0047652E" w:rsidRPr="00C856BC" w:rsidRDefault="0047652E" w:rsidP="00C856BC">
      <w:pPr>
        <w:pStyle w:val="21"/>
        <w:shd w:val="clear" w:color="auto" w:fill="auto"/>
        <w:spacing w:line="276" w:lineRule="auto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2"/>
        </w:numPr>
        <w:shd w:val="clear" w:color="auto" w:fill="auto"/>
        <w:tabs>
          <w:tab w:val="left" w:pos="654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Результаты прохождения проверки знания правил безопасного обращения с </w:t>
      </w:r>
      <w:r w:rsidRPr="00C856BC">
        <w:rPr>
          <w:sz w:val="24"/>
          <w:szCs w:val="24"/>
        </w:rPr>
        <w:lastRenderedPageBreak/>
        <w:t>оружием и наличия навыков безопасного об</w:t>
      </w:r>
      <w:r w:rsidRPr="00C856BC">
        <w:rPr>
          <w:sz w:val="24"/>
          <w:szCs w:val="24"/>
        </w:rPr>
        <w:softHyphen/>
        <w:t>ращения с оружием оформляются:</w:t>
      </w:r>
    </w:p>
    <w:p w:rsidR="0047652E" w:rsidRPr="00C856BC" w:rsidRDefault="0047652E" w:rsidP="0047652E">
      <w:pPr>
        <w:pStyle w:val="2"/>
        <w:numPr>
          <w:ilvl w:val="0"/>
          <w:numId w:val="6"/>
        </w:numPr>
        <w:shd w:val="clear" w:color="auto" w:fill="auto"/>
        <w:tabs>
          <w:tab w:val="left" w:pos="631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Актом прохождения проверки</w:t>
      </w:r>
    </w:p>
    <w:p w:rsidR="0047652E" w:rsidRPr="00C856BC" w:rsidRDefault="0047652E" w:rsidP="0047652E">
      <w:pPr>
        <w:pStyle w:val="2"/>
        <w:numPr>
          <w:ilvl w:val="0"/>
          <w:numId w:val="6"/>
        </w:numPr>
        <w:shd w:val="clear" w:color="auto" w:fill="auto"/>
        <w:tabs>
          <w:tab w:val="left" w:pos="631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Свидетельством о прохождении проверки</w:t>
      </w:r>
    </w:p>
    <w:p w:rsidR="0047652E" w:rsidRPr="00C856BC" w:rsidRDefault="0047652E" w:rsidP="0047652E">
      <w:pPr>
        <w:pStyle w:val="2"/>
        <w:numPr>
          <w:ilvl w:val="0"/>
          <w:numId w:val="6"/>
        </w:numPr>
        <w:shd w:val="clear" w:color="auto" w:fill="auto"/>
        <w:tabs>
          <w:tab w:val="left" w:pos="631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Экзаменационным листом</w:t>
      </w:r>
    </w:p>
    <w:p w:rsidR="0047652E" w:rsidRPr="00C856BC" w:rsidRDefault="0047652E" w:rsidP="0047652E">
      <w:pPr>
        <w:pStyle w:val="21"/>
        <w:shd w:val="clear" w:color="auto" w:fill="auto"/>
        <w:spacing w:after="0" w:line="276" w:lineRule="auto"/>
        <w:ind w:left="20" w:firstLine="400"/>
        <w:rPr>
          <w:sz w:val="24"/>
          <w:szCs w:val="24"/>
        </w:rPr>
      </w:pPr>
    </w:p>
    <w:p w:rsidR="0047652E" w:rsidRPr="00C856BC" w:rsidRDefault="0047652E" w:rsidP="0047652E">
      <w:pPr>
        <w:pStyle w:val="21"/>
        <w:shd w:val="clear" w:color="auto" w:fill="auto"/>
        <w:spacing w:after="0" w:line="276" w:lineRule="auto"/>
        <w:ind w:left="20" w:firstLine="40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2"/>
        </w:numPr>
        <w:shd w:val="clear" w:color="auto" w:fill="auto"/>
        <w:tabs>
          <w:tab w:val="left" w:pos="611"/>
        </w:tabs>
        <w:spacing w:before="0" w:line="276" w:lineRule="auto"/>
        <w:ind w:left="20" w:right="40" w:firstLine="380"/>
        <w:rPr>
          <w:sz w:val="24"/>
          <w:szCs w:val="24"/>
        </w:rPr>
      </w:pPr>
      <w:r w:rsidRPr="00C856BC">
        <w:rPr>
          <w:sz w:val="24"/>
          <w:szCs w:val="24"/>
        </w:rPr>
        <w:t>Лицензия на приобретение оружия и разрешение на хранение или хранение и ношение оружия аннулируются:</w:t>
      </w:r>
    </w:p>
    <w:p w:rsidR="0047652E" w:rsidRPr="00C856BC" w:rsidRDefault="0047652E" w:rsidP="0047652E">
      <w:pPr>
        <w:pStyle w:val="2"/>
        <w:numPr>
          <w:ilvl w:val="0"/>
          <w:numId w:val="7"/>
        </w:numPr>
        <w:shd w:val="clear" w:color="auto" w:fill="auto"/>
        <w:tabs>
          <w:tab w:val="left" w:pos="604"/>
        </w:tabs>
        <w:spacing w:line="276" w:lineRule="auto"/>
        <w:ind w:left="20" w:firstLine="380"/>
        <w:rPr>
          <w:sz w:val="24"/>
          <w:szCs w:val="24"/>
        </w:rPr>
      </w:pPr>
      <w:r w:rsidRPr="00C856BC">
        <w:rPr>
          <w:sz w:val="24"/>
          <w:szCs w:val="24"/>
        </w:rPr>
        <w:t>Органами местного самоуправления</w:t>
      </w:r>
    </w:p>
    <w:p w:rsidR="0047652E" w:rsidRPr="00C856BC" w:rsidRDefault="0047652E" w:rsidP="0047652E">
      <w:pPr>
        <w:pStyle w:val="2"/>
        <w:numPr>
          <w:ilvl w:val="0"/>
          <w:numId w:val="7"/>
        </w:numPr>
        <w:shd w:val="clear" w:color="auto" w:fill="auto"/>
        <w:tabs>
          <w:tab w:val="left" w:pos="604"/>
        </w:tabs>
        <w:spacing w:line="276" w:lineRule="auto"/>
        <w:ind w:left="20" w:firstLine="380"/>
        <w:rPr>
          <w:sz w:val="24"/>
          <w:szCs w:val="24"/>
        </w:rPr>
      </w:pPr>
      <w:r w:rsidRPr="00C856BC">
        <w:rPr>
          <w:sz w:val="24"/>
          <w:szCs w:val="24"/>
        </w:rPr>
        <w:t>Органами, уполномоченными на выдачу охотничьих билетов.</w:t>
      </w:r>
    </w:p>
    <w:p w:rsidR="0047652E" w:rsidRPr="00C856BC" w:rsidRDefault="0047652E" w:rsidP="0047652E">
      <w:pPr>
        <w:pStyle w:val="2"/>
        <w:numPr>
          <w:ilvl w:val="0"/>
          <w:numId w:val="7"/>
        </w:numPr>
        <w:shd w:val="clear" w:color="auto" w:fill="auto"/>
        <w:tabs>
          <w:tab w:val="left" w:pos="604"/>
        </w:tabs>
        <w:spacing w:line="276" w:lineRule="auto"/>
        <w:ind w:left="20" w:firstLine="380"/>
        <w:rPr>
          <w:sz w:val="24"/>
          <w:szCs w:val="24"/>
        </w:rPr>
      </w:pPr>
      <w:r w:rsidRPr="00C856BC">
        <w:rPr>
          <w:sz w:val="24"/>
          <w:szCs w:val="24"/>
        </w:rPr>
        <w:t>Органами, выдавшими эти лицензию и (или) разрешение.</w:t>
      </w:r>
    </w:p>
    <w:p w:rsidR="0047652E" w:rsidRPr="00C856BC" w:rsidRDefault="0047652E" w:rsidP="00C856BC">
      <w:pPr>
        <w:pStyle w:val="21"/>
        <w:shd w:val="clear" w:color="auto" w:fill="auto"/>
        <w:spacing w:line="276" w:lineRule="auto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2"/>
        </w:numPr>
        <w:shd w:val="clear" w:color="auto" w:fill="auto"/>
        <w:tabs>
          <w:tab w:val="left" w:pos="615"/>
        </w:tabs>
        <w:spacing w:before="0" w:line="276" w:lineRule="auto"/>
        <w:ind w:left="20" w:right="40" w:firstLine="380"/>
        <w:rPr>
          <w:sz w:val="24"/>
          <w:szCs w:val="24"/>
        </w:rPr>
      </w:pPr>
      <w:r w:rsidRPr="00C856BC">
        <w:rPr>
          <w:sz w:val="24"/>
          <w:szCs w:val="24"/>
        </w:rPr>
        <w:t xml:space="preserve">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поражения, газовых пистолетов, револьверов, гражданского ог</w:t>
      </w:r>
      <w:r w:rsidRPr="00C856BC">
        <w:rPr>
          <w:sz w:val="24"/>
          <w:szCs w:val="24"/>
        </w:rPr>
        <w:softHyphen/>
        <w:t>нестрельного гладкоствольного длинноствольного оружия самообороны прово</w:t>
      </w:r>
      <w:r w:rsidRPr="00C856BC">
        <w:rPr>
          <w:sz w:val="24"/>
          <w:szCs w:val="24"/>
        </w:rPr>
        <w:softHyphen/>
        <w:t>дится:</w:t>
      </w:r>
    </w:p>
    <w:p w:rsidR="0047652E" w:rsidRPr="00C856BC" w:rsidRDefault="0047652E" w:rsidP="0047652E">
      <w:pPr>
        <w:pStyle w:val="2"/>
        <w:numPr>
          <w:ilvl w:val="0"/>
          <w:numId w:val="8"/>
        </w:numPr>
        <w:shd w:val="clear" w:color="auto" w:fill="auto"/>
        <w:tabs>
          <w:tab w:val="left" w:pos="604"/>
        </w:tabs>
        <w:spacing w:line="276" w:lineRule="auto"/>
        <w:ind w:left="20" w:firstLine="380"/>
        <w:rPr>
          <w:sz w:val="24"/>
          <w:szCs w:val="24"/>
        </w:rPr>
      </w:pPr>
      <w:r w:rsidRPr="00C856BC">
        <w:rPr>
          <w:sz w:val="24"/>
          <w:szCs w:val="24"/>
        </w:rPr>
        <w:t>Не реже одного раза в год</w:t>
      </w:r>
    </w:p>
    <w:p w:rsidR="0047652E" w:rsidRPr="00C856BC" w:rsidRDefault="0047652E" w:rsidP="0047652E">
      <w:pPr>
        <w:pStyle w:val="2"/>
        <w:numPr>
          <w:ilvl w:val="0"/>
          <w:numId w:val="8"/>
        </w:numPr>
        <w:shd w:val="clear" w:color="auto" w:fill="auto"/>
        <w:tabs>
          <w:tab w:val="left" w:pos="604"/>
        </w:tabs>
        <w:spacing w:line="276" w:lineRule="auto"/>
        <w:ind w:left="20" w:firstLine="380"/>
        <w:rPr>
          <w:sz w:val="24"/>
          <w:szCs w:val="24"/>
        </w:rPr>
      </w:pPr>
      <w:r w:rsidRPr="00C856BC">
        <w:rPr>
          <w:sz w:val="24"/>
          <w:szCs w:val="24"/>
        </w:rPr>
        <w:t>Не реже одного раза в три года</w:t>
      </w:r>
    </w:p>
    <w:p w:rsidR="0047652E" w:rsidRPr="00C856BC" w:rsidRDefault="0047652E" w:rsidP="0047652E">
      <w:pPr>
        <w:pStyle w:val="2"/>
        <w:numPr>
          <w:ilvl w:val="0"/>
          <w:numId w:val="8"/>
        </w:numPr>
        <w:shd w:val="clear" w:color="auto" w:fill="auto"/>
        <w:tabs>
          <w:tab w:val="left" w:pos="604"/>
        </w:tabs>
        <w:spacing w:line="276" w:lineRule="auto"/>
        <w:ind w:left="20" w:firstLine="380"/>
        <w:rPr>
          <w:sz w:val="24"/>
          <w:szCs w:val="24"/>
        </w:rPr>
      </w:pPr>
      <w:r w:rsidRPr="00C856BC">
        <w:rPr>
          <w:sz w:val="24"/>
          <w:szCs w:val="24"/>
        </w:rPr>
        <w:t>Не реже одного раза в пять лет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20" w:firstLine="38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2"/>
        </w:numPr>
        <w:shd w:val="clear" w:color="auto" w:fill="auto"/>
        <w:tabs>
          <w:tab w:val="left" w:pos="615"/>
        </w:tabs>
        <w:spacing w:before="0" w:line="276" w:lineRule="auto"/>
        <w:ind w:left="20" w:right="40" w:firstLine="380"/>
        <w:rPr>
          <w:sz w:val="24"/>
          <w:szCs w:val="24"/>
        </w:rPr>
      </w:pPr>
      <w:r w:rsidRPr="00C856BC">
        <w:rPr>
          <w:sz w:val="24"/>
          <w:szCs w:val="24"/>
        </w:rPr>
        <w:t xml:space="preserve"> Для продления срока действия лицензий, а также разрешений на хране</w:t>
      </w:r>
      <w:r w:rsidRPr="00C856BC">
        <w:rPr>
          <w:sz w:val="24"/>
          <w:szCs w:val="24"/>
        </w:rPr>
        <w:softHyphen/>
        <w:t>ние, хранение и использование, хранение и ношение оружия их владельцы пред</w:t>
      </w:r>
      <w:r w:rsidRPr="00C856BC">
        <w:rPr>
          <w:sz w:val="24"/>
          <w:szCs w:val="24"/>
        </w:rPr>
        <w:softHyphen/>
        <w:t>ставляют необходимые заявления и документы в территориальный орган федерального органа исполнительной власти, уполномоченного в сфере оборота оружия, по месту учета оружия:</w:t>
      </w:r>
    </w:p>
    <w:p w:rsidR="0047652E" w:rsidRPr="00C856BC" w:rsidRDefault="0047652E" w:rsidP="0047652E">
      <w:pPr>
        <w:pStyle w:val="2"/>
        <w:numPr>
          <w:ilvl w:val="0"/>
          <w:numId w:val="9"/>
        </w:numPr>
        <w:shd w:val="clear" w:color="auto" w:fill="auto"/>
        <w:tabs>
          <w:tab w:val="left" w:pos="604"/>
        </w:tabs>
        <w:spacing w:line="276" w:lineRule="auto"/>
        <w:ind w:left="20" w:firstLine="380"/>
        <w:rPr>
          <w:sz w:val="24"/>
          <w:szCs w:val="24"/>
        </w:rPr>
      </w:pPr>
      <w:r w:rsidRPr="00C856BC">
        <w:rPr>
          <w:sz w:val="24"/>
          <w:szCs w:val="24"/>
        </w:rPr>
        <w:t>Не позднее, чем за месяц до истечения срока действия</w:t>
      </w:r>
    </w:p>
    <w:p w:rsidR="0047652E" w:rsidRPr="00C856BC" w:rsidRDefault="0047652E" w:rsidP="0047652E">
      <w:pPr>
        <w:pStyle w:val="2"/>
        <w:numPr>
          <w:ilvl w:val="0"/>
          <w:numId w:val="9"/>
        </w:numPr>
        <w:shd w:val="clear" w:color="auto" w:fill="auto"/>
        <w:tabs>
          <w:tab w:val="left" w:pos="604"/>
        </w:tabs>
        <w:spacing w:line="276" w:lineRule="auto"/>
        <w:ind w:left="20" w:firstLine="380"/>
        <w:rPr>
          <w:sz w:val="24"/>
          <w:szCs w:val="24"/>
        </w:rPr>
      </w:pPr>
      <w:r w:rsidRPr="00C856BC">
        <w:rPr>
          <w:sz w:val="24"/>
          <w:szCs w:val="24"/>
        </w:rPr>
        <w:t>Не позднее, чем за два месяца до истечения срока действия</w:t>
      </w:r>
    </w:p>
    <w:p w:rsidR="0047652E" w:rsidRPr="00C856BC" w:rsidRDefault="0047652E" w:rsidP="0047652E">
      <w:pPr>
        <w:pStyle w:val="2"/>
        <w:numPr>
          <w:ilvl w:val="0"/>
          <w:numId w:val="9"/>
        </w:numPr>
        <w:shd w:val="clear" w:color="auto" w:fill="auto"/>
        <w:tabs>
          <w:tab w:val="left" w:pos="604"/>
        </w:tabs>
        <w:spacing w:line="276" w:lineRule="auto"/>
        <w:ind w:left="20" w:firstLine="380"/>
        <w:rPr>
          <w:sz w:val="24"/>
          <w:szCs w:val="24"/>
        </w:rPr>
      </w:pPr>
      <w:r w:rsidRPr="00C856BC">
        <w:rPr>
          <w:sz w:val="24"/>
          <w:szCs w:val="24"/>
        </w:rPr>
        <w:t>Не позднее, чем затри месяца до истечения срока действия</w:t>
      </w:r>
    </w:p>
    <w:p w:rsidR="0047652E" w:rsidRPr="00C856BC" w:rsidRDefault="0047652E" w:rsidP="00C856BC">
      <w:pPr>
        <w:pStyle w:val="21"/>
        <w:shd w:val="clear" w:color="auto" w:fill="auto"/>
        <w:spacing w:line="276" w:lineRule="auto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2"/>
        </w:numPr>
        <w:shd w:val="clear" w:color="auto" w:fill="auto"/>
        <w:tabs>
          <w:tab w:val="left" w:pos="615"/>
        </w:tabs>
        <w:spacing w:before="0" w:line="276" w:lineRule="auto"/>
        <w:ind w:left="20" w:right="40" w:firstLine="380"/>
        <w:rPr>
          <w:sz w:val="24"/>
          <w:szCs w:val="24"/>
        </w:rPr>
      </w:pPr>
      <w:r w:rsidRPr="00C856BC">
        <w:rPr>
          <w:sz w:val="24"/>
          <w:szCs w:val="24"/>
        </w:rPr>
        <w:t xml:space="preserve"> При выдаче новых лицензий и разрешений ранее полученные, с истек</w:t>
      </w:r>
      <w:r w:rsidRPr="00C856BC">
        <w:rPr>
          <w:sz w:val="24"/>
          <w:szCs w:val="24"/>
        </w:rPr>
        <w:softHyphen/>
        <w:t>шим сроком действия:</w:t>
      </w:r>
    </w:p>
    <w:p w:rsidR="0047652E" w:rsidRPr="00C856BC" w:rsidRDefault="0047652E" w:rsidP="0047652E">
      <w:pPr>
        <w:pStyle w:val="2"/>
        <w:numPr>
          <w:ilvl w:val="0"/>
          <w:numId w:val="10"/>
        </w:numPr>
        <w:shd w:val="clear" w:color="auto" w:fill="auto"/>
        <w:tabs>
          <w:tab w:val="left" w:pos="604"/>
        </w:tabs>
        <w:spacing w:line="276" w:lineRule="auto"/>
        <w:ind w:left="20" w:firstLine="380"/>
        <w:rPr>
          <w:sz w:val="24"/>
          <w:szCs w:val="24"/>
        </w:rPr>
      </w:pPr>
      <w:r w:rsidRPr="00C856BC">
        <w:rPr>
          <w:sz w:val="24"/>
          <w:szCs w:val="24"/>
        </w:rPr>
        <w:t>Остаются у владельца оружия</w:t>
      </w:r>
    </w:p>
    <w:p w:rsidR="0047652E" w:rsidRPr="00C856BC" w:rsidRDefault="0047652E" w:rsidP="0047652E">
      <w:pPr>
        <w:pStyle w:val="2"/>
        <w:numPr>
          <w:ilvl w:val="0"/>
          <w:numId w:val="10"/>
        </w:numPr>
        <w:shd w:val="clear" w:color="auto" w:fill="auto"/>
        <w:tabs>
          <w:tab w:val="left" w:pos="604"/>
        </w:tabs>
        <w:spacing w:line="276" w:lineRule="auto"/>
        <w:ind w:left="20" w:right="40" w:firstLine="380"/>
        <w:rPr>
          <w:sz w:val="24"/>
          <w:szCs w:val="24"/>
        </w:rPr>
      </w:pPr>
      <w:r w:rsidRPr="00C856BC">
        <w:rPr>
          <w:sz w:val="24"/>
          <w:szCs w:val="24"/>
        </w:rPr>
        <w:t xml:space="preserve">Подлежат сдаче в территориальный орган федерального органа исполнительной власти, уполномоченного в сфере оборота оружия </w:t>
      </w:r>
    </w:p>
    <w:p w:rsidR="0047652E" w:rsidRPr="00C856BC" w:rsidRDefault="0047652E" w:rsidP="0047652E">
      <w:pPr>
        <w:pStyle w:val="2"/>
        <w:numPr>
          <w:ilvl w:val="0"/>
          <w:numId w:val="10"/>
        </w:numPr>
        <w:shd w:val="clear" w:color="auto" w:fill="auto"/>
        <w:tabs>
          <w:tab w:val="left" w:pos="604"/>
        </w:tabs>
        <w:spacing w:line="276" w:lineRule="auto"/>
        <w:ind w:left="20" w:right="40" w:firstLine="380"/>
        <w:rPr>
          <w:sz w:val="24"/>
          <w:szCs w:val="24"/>
        </w:rPr>
      </w:pPr>
      <w:r w:rsidRPr="00C856BC">
        <w:rPr>
          <w:sz w:val="24"/>
          <w:szCs w:val="24"/>
        </w:rPr>
        <w:t>Подлежат сдаче в территориальный орган федерального органа исполнительной власти, уполномоченного в сфере оборота оружия, только если выдавались на огнестрельное оружие.</w:t>
      </w:r>
    </w:p>
    <w:p w:rsidR="0047652E" w:rsidRPr="00C856BC" w:rsidRDefault="0047652E" w:rsidP="00C856BC">
      <w:pPr>
        <w:pStyle w:val="21"/>
        <w:shd w:val="clear" w:color="auto" w:fill="auto"/>
        <w:spacing w:line="276" w:lineRule="auto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2"/>
        </w:numPr>
        <w:shd w:val="clear" w:color="auto" w:fill="auto"/>
        <w:tabs>
          <w:tab w:val="left" w:pos="625"/>
        </w:tabs>
        <w:spacing w:before="0" w:line="276" w:lineRule="auto"/>
        <w:ind w:left="20" w:right="40" w:firstLine="380"/>
        <w:rPr>
          <w:sz w:val="24"/>
          <w:szCs w:val="24"/>
        </w:rPr>
      </w:pPr>
      <w:r w:rsidRPr="00C856BC">
        <w:rPr>
          <w:sz w:val="24"/>
          <w:szCs w:val="24"/>
        </w:rPr>
        <w:t xml:space="preserve"> По достижении какого возраста граждане Российской Федерации име</w:t>
      </w:r>
      <w:r w:rsidRPr="00C856BC">
        <w:rPr>
          <w:sz w:val="24"/>
          <w:szCs w:val="24"/>
        </w:rPr>
        <w:softHyphen/>
        <w:t>ют право на приобретение огнестрельного гладкоствольного длинноствольного оружия самообороны, спортивного оружия, сигнального оружия, хо</w:t>
      </w:r>
      <w:r w:rsidRPr="00C856BC">
        <w:rPr>
          <w:sz w:val="24"/>
          <w:szCs w:val="24"/>
        </w:rPr>
        <w:softHyphen/>
        <w:t>лодного клинкового оружия, предназначенного для ношения с национальными костюмами народов Российской Федерации или казачьей формой:</w:t>
      </w:r>
    </w:p>
    <w:p w:rsidR="0047652E" w:rsidRPr="00C856BC" w:rsidRDefault="0047652E" w:rsidP="0047652E">
      <w:pPr>
        <w:pStyle w:val="2"/>
        <w:numPr>
          <w:ilvl w:val="0"/>
          <w:numId w:val="11"/>
        </w:numPr>
        <w:shd w:val="clear" w:color="auto" w:fill="auto"/>
        <w:tabs>
          <w:tab w:val="left" w:pos="604"/>
        </w:tabs>
        <w:spacing w:line="276" w:lineRule="auto"/>
        <w:ind w:left="20" w:firstLine="380"/>
        <w:rPr>
          <w:sz w:val="24"/>
          <w:szCs w:val="24"/>
        </w:rPr>
      </w:pPr>
      <w:r w:rsidRPr="00C856BC">
        <w:rPr>
          <w:sz w:val="24"/>
          <w:szCs w:val="24"/>
        </w:rPr>
        <w:lastRenderedPageBreak/>
        <w:t>1</w:t>
      </w:r>
      <w:r w:rsidR="007B5664" w:rsidRPr="00C856BC">
        <w:rPr>
          <w:sz w:val="24"/>
          <w:szCs w:val="24"/>
        </w:rPr>
        <w:t>8</w:t>
      </w:r>
      <w:r w:rsidR="00605A13" w:rsidRPr="00C856BC">
        <w:rPr>
          <w:sz w:val="24"/>
          <w:szCs w:val="24"/>
        </w:rPr>
        <w:t xml:space="preserve"> </w:t>
      </w:r>
      <w:r w:rsidRPr="00C856BC">
        <w:rPr>
          <w:sz w:val="24"/>
          <w:szCs w:val="24"/>
        </w:rPr>
        <w:t>лет.</w:t>
      </w:r>
    </w:p>
    <w:p w:rsidR="0047652E" w:rsidRPr="00C856BC" w:rsidRDefault="0047652E" w:rsidP="0047652E">
      <w:pPr>
        <w:pStyle w:val="2"/>
        <w:numPr>
          <w:ilvl w:val="0"/>
          <w:numId w:val="11"/>
        </w:numPr>
        <w:shd w:val="clear" w:color="auto" w:fill="auto"/>
        <w:tabs>
          <w:tab w:val="left" w:pos="604"/>
        </w:tabs>
        <w:spacing w:line="276" w:lineRule="auto"/>
        <w:ind w:left="20" w:firstLine="380"/>
        <w:rPr>
          <w:sz w:val="24"/>
          <w:szCs w:val="24"/>
        </w:rPr>
      </w:pPr>
      <w:r w:rsidRPr="00C856BC">
        <w:rPr>
          <w:sz w:val="24"/>
          <w:szCs w:val="24"/>
        </w:rPr>
        <w:t>21 года.</w:t>
      </w:r>
    </w:p>
    <w:p w:rsidR="0047652E" w:rsidRPr="00C856BC" w:rsidRDefault="0047652E" w:rsidP="0047652E">
      <w:pPr>
        <w:pStyle w:val="2"/>
        <w:numPr>
          <w:ilvl w:val="0"/>
          <w:numId w:val="11"/>
        </w:numPr>
        <w:shd w:val="clear" w:color="auto" w:fill="auto"/>
        <w:tabs>
          <w:tab w:val="left" w:pos="604"/>
        </w:tabs>
        <w:spacing w:line="276" w:lineRule="auto"/>
        <w:ind w:left="20" w:firstLine="380"/>
        <w:rPr>
          <w:sz w:val="24"/>
          <w:szCs w:val="24"/>
        </w:rPr>
      </w:pPr>
      <w:r w:rsidRPr="00C856BC">
        <w:rPr>
          <w:sz w:val="24"/>
          <w:szCs w:val="24"/>
        </w:rPr>
        <w:t>25 лет.</w:t>
      </w:r>
    </w:p>
    <w:p w:rsidR="0047652E" w:rsidRPr="00C856BC" w:rsidRDefault="0047652E" w:rsidP="0047652E">
      <w:pPr>
        <w:pStyle w:val="21"/>
        <w:shd w:val="clear" w:color="auto" w:fill="auto"/>
        <w:spacing w:after="0" w:line="276" w:lineRule="auto"/>
        <w:ind w:left="20" w:firstLine="38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90"/>
        </w:numPr>
        <w:shd w:val="clear" w:color="auto" w:fill="auto"/>
        <w:tabs>
          <w:tab w:val="left" w:pos="636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Возраст, по достижении которого граждане Российской Федерации, мо</w:t>
      </w:r>
      <w:r w:rsidRPr="00C856BC">
        <w:rPr>
          <w:sz w:val="24"/>
          <w:szCs w:val="24"/>
        </w:rPr>
        <w:softHyphen/>
        <w:t>гут получить разрешения на хранение или хранение и ношение охотничьего огне</w:t>
      </w:r>
      <w:r w:rsidRPr="00C856BC">
        <w:rPr>
          <w:sz w:val="24"/>
          <w:szCs w:val="24"/>
        </w:rPr>
        <w:softHyphen/>
        <w:t>стрельного гладкоствольного оружия:</w:t>
      </w:r>
    </w:p>
    <w:p w:rsidR="0047652E" w:rsidRPr="00C856BC" w:rsidRDefault="0047652E" w:rsidP="0047652E">
      <w:pPr>
        <w:pStyle w:val="2"/>
        <w:numPr>
          <w:ilvl w:val="0"/>
          <w:numId w:val="91"/>
        </w:numPr>
        <w:shd w:val="clear" w:color="auto" w:fill="auto"/>
        <w:tabs>
          <w:tab w:val="left" w:pos="636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Может быть снижен по решению законодательного (представитель</w:t>
      </w:r>
      <w:r w:rsidRPr="00C856BC">
        <w:rPr>
          <w:sz w:val="24"/>
          <w:szCs w:val="24"/>
        </w:rPr>
        <w:softHyphen/>
        <w:t>ного) органа государственной власти субъекта Российской Федерации, не более чем на три года.</w:t>
      </w:r>
    </w:p>
    <w:p w:rsidR="0047652E" w:rsidRPr="00C856BC" w:rsidRDefault="0047652E" w:rsidP="0047652E">
      <w:pPr>
        <w:pStyle w:val="2"/>
        <w:numPr>
          <w:ilvl w:val="0"/>
          <w:numId w:val="91"/>
        </w:numPr>
        <w:shd w:val="clear" w:color="auto" w:fill="auto"/>
        <w:tabs>
          <w:tab w:val="left" w:pos="636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Может быть снижен по решению законодательного (представитель</w:t>
      </w:r>
      <w:r w:rsidRPr="00C856BC">
        <w:rPr>
          <w:sz w:val="24"/>
          <w:szCs w:val="24"/>
        </w:rPr>
        <w:softHyphen/>
        <w:t>ного) органа государственной власти субъекта Российской Федерации, не более чем на один год.</w:t>
      </w:r>
    </w:p>
    <w:p w:rsidR="0047652E" w:rsidRPr="00C856BC" w:rsidRDefault="0047652E" w:rsidP="0047652E">
      <w:pPr>
        <w:pStyle w:val="2"/>
        <w:numPr>
          <w:ilvl w:val="0"/>
          <w:numId w:val="91"/>
        </w:numPr>
        <w:shd w:val="clear" w:color="auto" w:fill="auto"/>
        <w:tabs>
          <w:tab w:val="left" w:pos="63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Не может быть снижен.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20" w:firstLine="40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90"/>
        </w:numPr>
        <w:shd w:val="clear" w:color="auto" w:fill="auto"/>
        <w:tabs>
          <w:tab w:val="left" w:pos="636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В соответствии с Федеральным законом «Об оружии» огнестрельное оружие ограниченного поражения иностранного производства, его основные ча</w:t>
      </w:r>
      <w:r w:rsidRPr="00C856BC">
        <w:rPr>
          <w:sz w:val="24"/>
          <w:szCs w:val="24"/>
        </w:rPr>
        <w:softHyphen/>
        <w:t>сти, а также патроны травматического действия, изготовленные за пределами территории Российской Федерации:</w:t>
      </w:r>
    </w:p>
    <w:p w:rsidR="0047652E" w:rsidRPr="00C856BC" w:rsidRDefault="0047652E" w:rsidP="0047652E">
      <w:pPr>
        <w:pStyle w:val="2"/>
        <w:numPr>
          <w:ilvl w:val="0"/>
          <w:numId w:val="92"/>
        </w:numPr>
        <w:shd w:val="clear" w:color="auto" w:fill="auto"/>
        <w:tabs>
          <w:tab w:val="left" w:pos="636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Подлежат ввозу в Российскую Федерацию, если их технические ха</w:t>
      </w:r>
      <w:r w:rsidRPr="00C856BC">
        <w:rPr>
          <w:sz w:val="24"/>
          <w:szCs w:val="24"/>
        </w:rPr>
        <w:softHyphen/>
        <w:t>рактеристики соответствуют аналогичным моделям отечественного произ</w:t>
      </w:r>
      <w:r w:rsidRPr="00C856BC">
        <w:rPr>
          <w:sz w:val="24"/>
          <w:szCs w:val="24"/>
        </w:rPr>
        <w:softHyphen/>
        <w:t>водства.</w:t>
      </w:r>
    </w:p>
    <w:p w:rsidR="0047652E" w:rsidRPr="00C856BC" w:rsidRDefault="0047652E" w:rsidP="0047652E">
      <w:pPr>
        <w:pStyle w:val="2"/>
        <w:numPr>
          <w:ilvl w:val="0"/>
          <w:numId w:val="92"/>
        </w:numPr>
        <w:shd w:val="clear" w:color="auto" w:fill="auto"/>
        <w:tabs>
          <w:tab w:val="left" w:pos="63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Подлежат ввозу в Российскую Федерацию.</w:t>
      </w:r>
    </w:p>
    <w:p w:rsidR="0047652E" w:rsidRPr="00C856BC" w:rsidRDefault="0047652E" w:rsidP="0047652E">
      <w:pPr>
        <w:pStyle w:val="2"/>
        <w:numPr>
          <w:ilvl w:val="0"/>
          <w:numId w:val="92"/>
        </w:numPr>
        <w:shd w:val="clear" w:color="auto" w:fill="auto"/>
        <w:tabs>
          <w:tab w:val="left" w:pos="63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Не подлежат ввозу в Российскую Федерацию.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20" w:firstLine="40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90"/>
        </w:numPr>
        <w:shd w:val="clear" w:color="auto" w:fill="auto"/>
        <w:tabs>
          <w:tab w:val="left" w:pos="636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В случае изменения места жительства гражданин Российской Федера</w:t>
      </w:r>
      <w:r w:rsidRPr="00C856BC">
        <w:rPr>
          <w:sz w:val="24"/>
          <w:szCs w:val="24"/>
        </w:rPr>
        <w:softHyphen/>
        <w:t>ции обязан обратиться с заявлением о постановке на учет принадлежащего ему оружия:</w:t>
      </w:r>
    </w:p>
    <w:p w:rsidR="0047652E" w:rsidRPr="00C856BC" w:rsidRDefault="0047652E" w:rsidP="0047652E">
      <w:pPr>
        <w:pStyle w:val="2"/>
        <w:numPr>
          <w:ilvl w:val="0"/>
          <w:numId w:val="93"/>
        </w:numPr>
        <w:shd w:val="clear" w:color="auto" w:fill="auto"/>
        <w:tabs>
          <w:tab w:val="left" w:pos="636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В территориальный орган федерального органа исполнительной власти, уполномоченного в сфере оборота оружия по прежнему месту жительства в двухнедель</w:t>
      </w:r>
      <w:r w:rsidRPr="00C856BC">
        <w:rPr>
          <w:sz w:val="24"/>
          <w:szCs w:val="24"/>
        </w:rPr>
        <w:softHyphen/>
        <w:t>ный срок со дня регистрации</w:t>
      </w:r>
    </w:p>
    <w:p w:rsidR="0047652E" w:rsidRPr="00C856BC" w:rsidRDefault="0047652E" w:rsidP="0047652E">
      <w:pPr>
        <w:pStyle w:val="2"/>
        <w:numPr>
          <w:ilvl w:val="0"/>
          <w:numId w:val="93"/>
        </w:numPr>
        <w:shd w:val="clear" w:color="auto" w:fill="auto"/>
        <w:tabs>
          <w:tab w:val="left" w:pos="636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В соответствующий в территориальный орган федерального органа исполнительной власти, уполномоченного в сфере оборота оружия по новому месту житель</w:t>
      </w:r>
      <w:r w:rsidRPr="00C856BC">
        <w:rPr>
          <w:sz w:val="24"/>
          <w:szCs w:val="24"/>
        </w:rPr>
        <w:softHyphen/>
        <w:t>ства в двухнедельный срок со дня регистрации</w:t>
      </w:r>
    </w:p>
    <w:p w:rsidR="0047652E" w:rsidRPr="00C856BC" w:rsidRDefault="0047652E" w:rsidP="0047652E">
      <w:pPr>
        <w:pStyle w:val="2"/>
        <w:numPr>
          <w:ilvl w:val="0"/>
          <w:numId w:val="93"/>
        </w:numPr>
        <w:shd w:val="clear" w:color="auto" w:fill="auto"/>
        <w:tabs>
          <w:tab w:val="left" w:pos="636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В территориальные органы федерального органа исполнительной власти, уполномоченного в сфере оборота оружия по прежнему, а также по новому месту жи</w:t>
      </w:r>
      <w:r w:rsidRPr="00C856BC">
        <w:rPr>
          <w:sz w:val="24"/>
          <w:szCs w:val="24"/>
        </w:rPr>
        <w:softHyphen/>
        <w:t>тельства, в течении месяца со дня регистрации</w:t>
      </w:r>
    </w:p>
    <w:p w:rsidR="0047652E" w:rsidRPr="00C856BC" w:rsidRDefault="0047652E" w:rsidP="00C856BC">
      <w:pPr>
        <w:pStyle w:val="21"/>
        <w:shd w:val="clear" w:color="auto" w:fill="auto"/>
        <w:spacing w:line="276" w:lineRule="auto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90"/>
        </w:numPr>
        <w:shd w:val="clear" w:color="auto" w:fill="auto"/>
        <w:tabs>
          <w:tab w:val="left" w:pos="636"/>
        </w:tabs>
        <w:spacing w:before="0"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Оружие, находящееся на законных основаниях на праве личной соб</w:t>
      </w:r>
      <w:r w:rsidRPr="00C856BC">
        <w:rPr>
          <w:sz w:val="24"/>
          <w:szCs w:val="24"/>
        </w:rPr>
        <w:softHyphen/>
        <w:t>ственности у гражданина Российской Федерации может быть продано другому гражданину, имеющему лицензию на приобретение оружия, его коллекциониро</w:t>
      </w:r>
      <w:r w:rsidRPr="00C856BC">
        <w:rPr>
          <w:sz w:val="24"/>
          <w:szCs w:val="24"/>
        </w:rPr>
        <w:softHyphen/>
        <w:t>вание или экспонирование:</w:t>
      </w:r>
    </w:p>
    <w:p w:rsidR="0047652E" w:rsidRPr="00C856BC" w:rsidRDefault="0047652E" w:rsidP="0047652E">
      <w:pPr>
        <w:pStyle w:val="2"/>
        <w:numPr>
          <w:ilvl w:val="0"/>
          <w:numId w:val="94"/>
        </w:numPr>
        <w:shd w:val="clear" w:color="auto" w:fill="auto"/>
        <w:tabs>
          <w:tab w:val="left" w:pos="636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После перерегистрации оружия в территориальном органе федерального органа исполнительной власти, уполномоченного в сфере оборота оружия дел по месту жительства лица, приобретающего оружие.</w:t>
      </w:r>
    </w:p>
    <w:p w:rsidR="0047652E" w:rsidRPr="00C856BC" w:rsidRDefault="0047652E" w:rsidP="0047652E">
      <w:pPr>
        <w:pStyle w:val="2"/>
        <w:numPr>
          <w:ilvl w:val="0"/>
          <w:numId w:val="94"/>
        </w:numPr>
        <w:shd w:val="clear" w:color="auto" w:fill="auto"/>
        <w:tabs>
          <w:tab w:val="left" w:pos="636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После внесения записи о перерегистрации оружия в лицензию нового владельца самим гражданином, продающим оружие.</w:t>
      </w:r>
    </w:p>
    <w:p w:rsidR="0047652E" w:rsidRPr="00C856BC" w:rsidRDefault="0047652E" w:rsidP="0047652E">
      <w:pPr>
        <w:pStyle w:val="2"/>
        <w:numPr>
          <w:ilvl w:val="0"/>
          <w:numId w:val="94"/>
        </w:numPr>
        <w:shd w:val="clear" w:color="auto" w:fill="auto"/>
        <w:tabs>
          <w:tab w:val="left" w:pos="636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После перерегистрации оружия в территориальном органе федерального органа </w:t>
      </w:r>
      <w:r w:rsidRPr="00C856BC">
        <w:rPr>
          <w:sz w:val="24"/>
          <w:szCs w:val="24"/>
        </w:rPr>
        <w:lastRenderedPageBreak/>
        <w:t>исполнительной власти, уполномоченного в сфере оборота оружия по месту учета указанного оружия.</w:t>
      </w:r>
    </w:p>
    <w:p w:rsidR="0047652E" w:rsidRPr="00C856BC" w:rsidRDefault="00990066" w:rsidP="00990066">
      <w:pPr>
        <w:pStyle w:val="21"/>
        <w:shd w:val="clear" w:color="auto" w:fill="auto"/>
        <w:spacing w:after="0" w:line="276" w:lineRule="auto"/>
        <w:ind w:left="20" w:firstLine="400"/>
        <w:jc w:val="left"/>
        <w:rPr>
          <w:sz w:val="24"/>
          <w:szCs w:val="24"/>
        </w:rPr>
      </w:pPr>
      <w:r w:rsidRPr="00C856BC">
        <w:rPr>
          <w:sz w:val="24"/>
          <w:szCs w:val="24"/>
        </w:rPr>
        <w:tab/>
      </w:r>
    </w:p>
    <w:p w:rsidR="0047652E" w:rsidRPr="00C856BC" w:rsidRDefault="0047652E" w:rsidP="0047652E">
      <w:pPr>
        <w:pStyle w:val="30"/>
        <w:numPr>
          <w:ilvl w:val="0"/>
          <w:numId w:val="18"/>
        </w:numPr>
        <w:shd w:val="clear" w:color="auto" w:fill="auto"/>
        <w:tabs>
          <w:tab w:val="left" w:pos="646"/>
        </w:tabs>
        <w:spacing w:before="0" w:line="276" w:lineRule="auto"/>
        <w:ind w:left="20" w:right="20" w:firstLine="420"/>
        <w:rPr>
          <w:sz w:val="24"/>
          <w:szCs w:val="24"/>
        </w:rPr>
      </w:pPr>
      <w:r w:rsidRPr="00C856BC">
        <w:rPr>
          <w:sz w:val="24"/>
          <w:szCs w:val="24"/>
        </w:rPr>
        <w:t>Согласно Правилам оборота гражданского и служебного оружия и па</w:t>
      </w:r>
      <w:r w:rsidRPr="00C856BC">
        <w:rPr>
          <w:sz w:val="24"/>
          <w:szCs w:val="24"/>
        </w:rPr>
        <w:softHyphen/>
        <w:t>тронов к нему на территории Российской Федерации, принадлежащие гражда</w:t>
      </w:r>
      <w:r w:rsidRPr="00C856BC">
        <w:rPr>
          <w:sz w:val="24"/>
          <w:szCs w:val="24"/>
        </w:rPr>
        <w:softHyphen/>
        <w:t>нам Российской Федерации оружие и патроны по месту их проживания:</w:t>
      </w:r>
    </w:p>
    <w:p w:rsidR="0047652E" w:rsidRPr="00C856BC" w:rsidRDefault="0047652E" w:rsidP="0047652E">
      <w:pPr>
        <w:pStyle w:val="2"/>
        <w:numPr>
          <w:ilvl w:val="0"/>
          <w:numId w:val="19"/>
        </w:numPr>
        <w:shd w:val="clear" w:color="auto" w:fill="auto"/>
        <w:tabs>
          <w:tab w:val="left" w:pos="646"/>
        </w:tabs>
        <w:spacing w:line="276" w:lineRule="auto"/>
        <w:ind w:left="20" w:right="20" w:firstLine="420"/>
        <w:rPr>
          <w:sz w:val="24"/>
          <w:szCs w:val="24"/>
        </w:rPr>
      </w:pPr>
      <w:r w:rsidRPr="00C856BC">
        <w:rPr>
          <w:sz w:val="24"/>
          <w:szCs w:val="24"/>
        </w:rPr>
        <w:t>Должны храниться с соблюдением условий, обеспечивающих их со</w:t>
      </w:r>
      <w:r w:rsidRPr="00C856BC">
        <w:rPr>
          <w:sz w:val="24"/>
          <w:szCs w:val="24"/>
        </w:rPr>
        <w:softHyphen/>
        <w:t>хранность, безопасность хранения и исключающих доступ к ним посторонних лиц, в запирающихся на замок сейфах или металлических шкафах, ящиках из высокопрочных материалов либо в деревянных ящиках, обитых железом.</w:t>
      </w:r>
    </w:p>
    <w:p w:rsidR="0047652E" w:rsidRPr="00C856BC" w:rsidRDefault="0047652E" w:rsidP="0047652E">
      <w:pPr>
        <w:pStyle w:val="2"/>
        <w:numPr>
          <w:ilvl w:val="0"/>
          <w:numId w:val="19"/>
        </w:numPr>
        <w:shd w:val="clear" w:color="auto" w:fill="auto"/>
        <w:tabs>
          <w:tab w:val="left" w:pos="646"/>
        </w:tabs>
        <w:spacing w:line="276" w:lineRule="auto"/>
        <w:ind w:left="20" w:right="20" w:firstLine="420"/>
        <w:rPr>
          <w:sz w:val="24"/>
          <w:szCs w:val="24"/>
        </w:rPr>
      </w:pPr>
      <w:r w:rsidRPr="00C856BC">
        <w:rPr>
          <w:sz w:val="24"/>
          <w:szCs w:val="24"/>
        </w:rPr>
        <w:t>Должны храниться с соблюдением условий, обеспечивающих их со</w:t>
      </w:r>
      <w:r w:rsidRPr="00C856BC">
        <w:rPr>
          <w:sz w:val="24"/>
          <w:szCs w:val="24"/>
        </w:rPr>
        <w:softHyphen/>
        <w:t>хранность, безопасность хранения и исключающих доступ к ним посторон</w:t>
      </w:r>
      <w:r w:rsidRPr="00C856BC">
        <w:rPr>
          <w:sz w:val="24"/>
          <w:szCs w:val="24"/>
        </w:rPr>
        <w:softHyphen/>
        <w:t>них лиц, в любых запирающихся на замок ящиках.</w:t>
      </w:r>
    </w:p>
    <w:p w:rsidR="0047652E" w:rsidRPr="00C856BC" w:rsidRDefault="0047652E" w:rsidP="0047652E">
      <w:pPr>
        <w:pStyle w:val="2"/>
        <w:numPr>
          <w:ilvl w:val="0"/>
          <w:numId w:val="19"/>
        </w:numPr>
        <w:shd w:val="clear" w:color="auto" w:fill="auto"/>
        <w:tabs>
          <w:tab w:val="left" w:pos="646"/>
        </w:tabs>
        <w:spacing w:line="276" w:lineRule="auto"/>
        <w:ind w:left="20" w:firstLine="420"/>
        <w:rPr>
          <w:sz w:val="24"/>
          <w:szCs w:val="24"/>
        </w:rPr>
      </w:pPr>
      <w:r w:rsidRPr="00C856BC">
        <w:rPr>
          <w:sz w:val="24"/>
          <w:szCs w:val="24"/>
        </w:rPr>
        <w:t>Хранятся в произвольном порядке.</w:t>
      </w:r>
    </w:p>
    <w:p w:rsidR="0047652E" w:rsidRPr="00C856BC" w:rsidRDefault="0047652E" w:rsidP="00C856BC">
      <w:pPr>
        <w:pStyle w:val="21"/>
        <w:shd w:val="clear" w:color="auto" w:fill="auto"/>
        <w:spacing w:line="276" w:lineRule="auto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18"/>
        </w:numPr>
        <w:shd w:val="clear" w:color="auto" w:fill="auto"/>
        <w:tabs>
          <w:tab w:val="left" w:pos="649"/>
        </w:tabs>
        <w:spacing w:before="0" w:line="276" w:lineRule="auto"/>
        <w:ind w:left="20" w:right="20" w:firstLine="420"/>
        <w:rPr>
          <w:sz w:val="24"/>
          <w:szCs w:val="24"/>
        </w:rPr>
      </w:pPr>
      <w:r w:rsidRPr="00C856BC">
        <w:rPr>
          <w:sz w:val="24"/>
          <w:szCs w:val="24"/>
        </w:rPr>
        <w:t>Согласно Правилам оборота гражданского и служебного оружия и па</w:t>
      </w:r>
      <w:r w:rsidRPr="00C856BC">
        <w:rPr>
          <w:sz w:val="24"/>
          <w:szCs w:val="24"/>
        </w:rPr>
        <w:softHyphen/>
        <w:t>тронов к нему на территории Российской Федерации, хранение оружия и патро</w:t>
      </w:r>
      <w:r w:rsidRPr="00C856BC">
        <w:rPr>
          <w:sz w:val="24"/>
          <w:szCs w:val="24"/>
        </w:rPr>
        <w:softHyphen/>
        <w:t>нов гражданами Российской Федерации в местах временного пребывания:</w:t>
      </w:r>
    </w:p>
    <w:p w:rsidR="0047652E" w:rsidRPr="00C856BC" w:rsidRDefault="0047652E" w:rsidP="0047652E">
      <w:pPr>
        <w:pStyle w:val="2"/>
        <w:numPr>
          <w:ilvl w:val="0"/>
          <w:numId w:val="20"/>
        </w:numPr>
        <w:shd w:val="clear" w:color="auto" w:fill="auto"/>
        <w:tabs>
          <w:tab w:val="left" w:pos="646"/>
        </w:tabs>
        <w:spacing w:line="276" w:lineRule="auto"/>
        <w:ind w:left="20" w:right="20" w:firstLine="420"/>
        <w:rPr>
          <w:sz w:val="24"/>
          <w:szCs w:val="24"/>
        </w:rPr>
      </w:pPr>
      <w:r w:rsidRPr="00C856BC">
        <w:rPr>
          <w:sz w:val="24"/>
          <w:szCs w:val="24"/>
        </w:rPr>
        <w:t>Должно осуществляться с соблюдением условий, исключающих до</w:t>
      </w:r>
      <w:r w:rsidRPr="00C856BC">
        <w:rPr>
          <w:sz w:val="24"/>
          <w:szCs w:val="24"/>
        </w:rPr>
        <w:softHyphen/>
        <w:t>ступ к оружию посторонних лиц.</w:t>
      </w:r>
    </w:p>
    <w:p w:rsidR="0047652E" w:rsidRPr="00C856BC" w:rsidRDefault="0047652E" w:rsidP="0047652E">
      <w:pPr>
        <w:pStyle w:val="2"/>
        <w:numPr>
          <w:ilvl w:val="0"/>
          <w:numId w:val="20"/>
        </w:numPr>
        <w:shd w:val="clear" w:color="auto" w:fill="auto"/>
        <w:tabs>
          <w:tab w:val="left" w:pos="646"/>
        </w:tabs>
        <w:spacing w:line="276" w:lineRule="auto"/>
        <w:ind w:left="20" w:right="20" w:firstLine="420"/>
        <w:rPr>
          <w:sz w:val="24"/>
          <w:szCs w:val="24"/>
        </w:rPr>
      </w:pPr>
      <w:r w:rsidRPr="00C856BC">
        <w:rPr>
          <w:sz w:val="24"/>
          <w:szCs w:val="24"/>
        </w:rPr>
        <w:t>Должно осуществляться с соблюдением условий, исключающих до</w:t>
      </w:r>
      <w:r w:rsidRPr="00C856BC">
        <w:rPr>
          <w:sz w:val="24"/>
          <w:szCs w:val="24"/>
        </w:rPr>
        <w:softHyphen/>
        <w:t>ступ к оружию посторонних лиц и только в запирающихся на замок сейфах или металлических шкафах, ящиках из высокопрочных материалов либо в деревянных ящиках, обитых железом.</w:t>
      </w:r>
    </w:p>
    <w:p w:rsidR="0047652E" w:rsidRPr="00C856BC" w:rsidRDefault="0047652E" w:rsidP="0047652E">
      <w:pPr>
        <w:pStyle w:val="2"/>
        <w:numPr>
          <w:ilvl w:val="0"/>
          <w:numId w:val="20"/>
        </w:numPr>
        <w:shd w:val="clear" w:color="auto" w:fill="auto"/>
        <w:tabs>
          <w:tab w:val="left" w:pos="646"/>
        </w:tabs>
        <w:spacing w:line="276" w:lineRule="auto"/>
        <w:ind w:left="20" w:firstLine="420"/>
        <w:rPr>
          <w:sz w:val="24"/>
          <w:szCs w:val="24"/>
        </w:rPr>
      </w:pPr>
      <w:r w:rsidRPr="00C856BC">
        <w:rPr>
          <w:sz w:val="24"/>
          <w:szCs w:val="24"/>
        </w:rPr>
        <w:t>Осуществляется в произвольном порядке.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20" w:firstLine="42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18"/>
        </w:numPr>
        <w:shd w:val="clear" w:color="auto" w:fill="auto"/>
        <w:tabs>
          <w:tab w:val="left" w:pos="649"/>
        </w:tabs>
        <w:spacing w:before="0" w:line="276" w:lineRule="auto"/>
        <w:ind w:left="20" w:right="20" w:firstLine="420"/>
        <w:rPr>
          <w:sz w:val="24"/>
          <w:szCs w:val="24"/>
        </w:rPr>
      </w:pPr>
      <w:r w:rsidRPr="00C856BC">
        <w:rPr>
          <w:sz w:val="24"/>
          <w:szCs w:val="24"/>
        </w:rPr>
        <w:t>Хранение оружия и патронов, принадлежащего гражданам Российской Федерации, являющихся членами спортивных стрелковых обществ и клубов на спортивных стрелково-стендовых объектах по месту проведения тренировочных стрельб и соревнований:</w:t>
      </w:r>
    </w:p>
    <w:p w:rsidR="0047652E" w:rsidRPr="00C856BC" w:rsidRDefault="0047652E" w:rsidP="0047652E">
      <w:pPr>
        <w:pStyle w:val="2"/>
        <w:numPr>
          <w:ilvl w:val="0"/>
          <w:numId w:val="21"/>
        </w:numPr>
        <w:shd w:val="clear" w:color="auto" w:fill="auto"/>
        <w:tabs>
          <w:tab w:val="left" w:pos="646"/>
        </w:tabs>
        <w:spacing w:line="276" w:lineRule="auto"/>
        <w:ind w:left="20" w:firstLine="420"/>
        <w:rPr>
          <w:sz w:val="24"/>
          <w:szCs w:val="24"/>
        </w:rPr>
      </w:pPr>
      <w:r w:rsidRPr="00C856BC">
        <w:rPr>
          <w:sz w:val="24"/>
          <w:szCs w:val="24"/>
        </w:rPr>
        <w:t>Допускается.</w:t>
      </w:r>
    </w:p>
    <w:p w:rsidR="0047652E" w:rsidRPr="00C856BC" w:rsidRDefault="0047652E" w:rsidP="0047652E">
      <w:pPr>
        <w:pStyle w:val="2"/>
        <w:numPr>
          <w:ilvl w:val="0"/>
          <w:numId w:val="21"/>
        </w:numPr>
        <w:shd w:val="clear" w:color="auto" w:fill="auto"/>
        <w:tabs>
          <w:tab w:val="left" w:pos="646"/>
        </w:tabs>
        <w:spacing w:line="276" w:lineRule="auto"/>
        <w:ind w:left="20" w:firstLine="420"/>
        <w:rPr>
          <w:sz w:val="24"/>
          <w:szCs w:val="24"/>
        </w:rPr>
      </w:pPr>
      <w:r w:rsidRPr="00C856BC">
        <w:rPr>
          <w:sz w:val="24"/>
          <w:szCs w:val="24"/>
        </w:rPr>
        <w:t>Не допускается.</w:t>
      </w:r>
    </w:p>
    <w:p w:rsidR="0047652E" w:rsidRPr="00C856BC" w:rsidRDefault="0047652E" w:rsidP="0047652E">
      <w:pPr>
        <w:pStyle w:val="2"/>
        <w:numPr>
          <w:ilvl w:val="0"/>
          <w:numId w:val="21"/>
        </w:numPr>
        <w:shd w:val="clear" w:color="auto" w:fill="auto"/>
        <w:tabs>
          <w:tab w:val="left" w:pos="646"/>
        </w:tabs>
        <w:spacing w:line="276" w:lineRule="auto"/>
        <w:ind w:left="20" w:right="20" w:firstLine="420"/>
        <w:rPr>
          <w:sz w:val="24"/>
          <w:szCs w:val="24"/>
        </w:rPr>
      </w:pPr>
      <w:r w:rsidRPr="00C856BC">
        <w:rPr>
          <w:sz w:val="24"/>
          <w:szCs w:val="24"/>
        </w:rPr>
        <w:t>Допускается только при условии, что названные граждане являются спортсменами высокого класса.</w:t>
      </w:r>
    </w:p>
    <w:p w:rsidR="0047652E" w:rsidRPr="00C856BC" w:rsidRDefault="0047652E" w:rsidP="00C856BC">
      <w:pPr>
        <w:pStyle w:val="21"/>
        <w:shd w:val="clear" w:color="auto" w:fill="auto"/>
        <w:spacing w:line="276" w:lineRule="auto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18"/>
        </w:numPr>
        <w:shd w:val="clear" w:color="auto" w:fill="auto"/>
        <w:tabs>
          <w:tab w:val="left" w:pos="654"/>
        </w:tabs>
        <w:spacing w:before="0" w:line="276" w:lineRule="auto"/>
        <w:ind w:left="20" w:right="20" w:firstLine="420"/>
        <w:rPr>
          <w:sz w:val="24"/>
          <w:szCs w:val="24"/>
        </w:rPr>
      </w:pPr>
      <w:r w:rsidRPr="00C856BC">
        <w:rPr>
          <w:sz w:val="24"/>
          <w:szCs w:val="24"/>
        </w:rPr>
        <w:t xml:space="preserve"> Граждане Российской Федерации, которым в установленном порядке предоставлено право на охоту, имеют право приобретать охотничье огнестрель</w:t>
      </w:r>
      <w:r w:rsidRPr="00C856BC">
        <w:rPr>
          <w:sz w:val="24"/>
          <w:szCs w:val="24"/>
        </w:rPr>
        <w:softHyphen/>
        <w:t>ное оружие с нарезным стволом:</w:t>
      </w:r>
    </w:p>
    <w:p w:rsidR="0047652E" w:rsidRPr="00C856BC" w:rsidRDefault="0047652E" w:rsidP="0047652E">
      <w:pPr>
        <w:pStyle w:val="2"/>
        <w:numPr>
          <w:ilvl w:val="0"/>
          <w:numId w:val="22"/>
        </w:numPr>
        <w:shd w:val="clear" w:color="auto" w:fill="auto"/>
        <w:tabs>
          <w:tab w:val="left" w:pos="646"/>
        </w:tabs>
        <w:spacing w:line="276" w:lineRule="auto"/>
        <w:ind w:left="20" w:right="20" w:firstLine="420"/>
        <w:rPr>
          <w:sz w:val="24"/>
          <w:szCs w:val="24"/>
        </w:rPr>
      </w:pPr>
      <w:r w:rsidRPr="00C856BC">
        <w:rPr>
          <w:sz w:val="24"/>
          <w:szCs w:val="24"/>
        </w:rPr>
        <w:t>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трех лет.</w:t>
      </w:r>
    </w:p>
    <w:p w:rsidR="0047652E" w:rsidRPr="00C856BC" w:rsidRDefault="0047652E" w:rsidP="0047652E">
      <w:pPr>
        <w:pStyle w:val="2"/>
        <w:numPr>
          <w:ilvl w:val="0"/>
          <w:numId w:val="22"/>
        </w:numPr>
        <w:shd w:val="clear" w:color="auto" w:fill="auto"/>
        <w:tabs>
          <w:tab w:val="left" w:pos="646"/>
        </w:tabs>
        <w:spacing w:line="276" w:lineRule="auto"/>
        <w:ind w:left="20" w:right="20" w:firstLine="420"/>
        <w:rPr>
          <w:sz w:val="24"/>
          <w:szCs w:val="24"/>
        </w:rPr>
      </w:pPr>
      <w:r w:rsidRPr="00C856BC">
        <w:rPr>
          <w:sz w:val="24"/>
          <w:szCs w:val="24"/>
        </w:rPr>
        <w:t>При условии, что они занимаются профессиональной деятельностью, связанной с охотой по достижении 18 лет, либо имеют в собственности охотничье огнестрельное гладкоствольное длинноствольное оружие не менее пяти лет.</w:t>
      </w:r>
    </w:p>
    <w:p w:rsidR="0047652E" w:rsidRPr="00C856BC" w:rsidRDefault="0047652E" w:rsidP="0047652E">
      <w:pPr>
        <w:pStyle w:val="2"/>
        <w:numPr>
          <w:ilvl w:val="0"/>
          <w:numId w:val="22"/>
        </w:numPr>
        <w:shd w:val="clear" w:color="auto" w:fill="auto"/>
        <w:tabs>
          <w:tab w:val="left" w:pos="646"/>
        </w:tabs>
        <w:spacing w:line="276" w:lineRule="auto"/>
        <w:ind w:left="20" w:right="20" w:firstLine="420"/>
        <w:rPr>
          <w:sz w:val="24"/>
          <w:szCs w:val="24"/>
        </w:rPr>
      </w:pPr>
      <w:r w:rsidRPr="00C856BC">
        <w:rPr>
          <w:sz w:val="24"/>
          <w:szCs w:val="24"/>
        </w:rPr>
        <w:t>Только в случае, если они имеют в собственности охотничье огне</w:t>
      </w:r>
      <w:r w:rsidRPr="00C856BC">
        <w:rPr>
          <w:sz w:val="24"/>
          <w:szCs w:val="24"/>
        </w:rPr>
        <w:softHyphen/>
        <w:t xml:space="preserve">стрельное </w:t>
      </w:r>
      <w:r w:rsidRPr="00C856BC">
        <w:rPr>
          <w:sz w:val="24"/>
          <w:szCs w:val="24"/>
        </w:rPr>
        <w:lastRenderedPageBreak/>
        <w:t>гладкоствольное длинноствольное оружие не менее пяти лет.</w:t>
      </w:r>
    </w:p>
    <w:p w:rsidR="0047652E" w:rsidRPr="00C856BC" w:rsidRDefault="0047652E" w:rsidP="0047652E">
      <w:pPr>
        <w:pStyle w:val="21"/>
        <w:shd w:val="clear" w:color="auto" w:fill="auto"/>
        <w:spacing w:after="0" w:line="276" w:lineRule="auto"/>
        <w:ind w:left="20" w:firstLine="42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79"/>
        </w:numPr>
        <w:shd w:val="clear" w:color="auto" w:fill="auto"/>
        <w:tabs>
          <w:tab w:val="left" w:pos="668"/>
        </w:tabs>
        <w:spacing w:before="0"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Согласно Правилам оборота гражданского и служебного оружия и па</w:t>
      </w:r>
      <w:r w:rsidRPr="00C856BC">
        <w:rPr>
          <w:sz w:val="24"/>
          <w:szCs w:val="24"/>
        </w:rPr>
        <w:softHyphen/>
        <w:t>тронов к нему на территории Российской Федерации, транспортирование при</w:t>
      </w:r>
      <w:r w:rsidRPr="00C856BC">
        <w:rPr>
          <w:sz w:val="24"/>
          <w:szCs w:val="24"/>
        </w:rPr>
        <w:softHyphen/>
        <w:t>надлежащего гражданам оружия:</w:t>
      </w:r>
    </w:p>
    <w:p w:rsidR="0047652E" w:rsidRPr="00C856BC" w:rsidRDefault="0047652E" w:rsidP="0047652E">
      <w:pPr>
        <w:pStyle w:val="2"/>
        <w:numPr>
          <w:ilvl w:val="0"/>
          <w:numId w:val="80"/>
        </w:numPr>
        <w:shd w:val="clear" w:color="auto" w:fill="auto"/>
        <w:tabs>
          <w:tab w:val="left" w:pos="668"/>
        </w:tabs>
        <w:spacing w:line="276" w:lineRule="auto"/>
        <w:ind w:left="40" w:firstLine="400"/>
        <w:rPr>
          <w:sz w:val="24"/>
          <w:szCs w:val="24"/>
        </w:rPr>
      </w:pPr>
      <w:r w:rsidRPr="00C856BC">
        <w:rPr>
          <w:sz w:val="24"/>
          <w:szCs w:val="24"/>
        </w:rPr>
        <w:t>Осуществляется в произвольном порядке.</w:t>
      </w:r>
    </w:p>
    <w:p w:rsidR="0047652E" w:rsidRPr="00C856BC" w:rsidRDefault="0047652E" w:rsidP="0047652E">
      <w:pPr>
        <w:pStyle w:val="2"/>
        <w:numPr>
          <w:ilvl w:val="0"/>
          <w:numId w:val="80"/>
        </w:numPr>
        <w:shd w:val="clear" w:color="auto" w:fill="auto"/>
        <w:tabs>
          <w:tab w:val="left" w:pos="668"/>
        </w:tabs>
        <w:spacing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Осуществляется в кобурах, чехлах; при их отсутствии - в ингибитор</w:t>
      </w:r>
      <w:r w:rsidRPr="00C856BC">
        <w:rPr>
          <w:sz w:val="24"/>
          <w:szCs w:val="24"/>
        </w:rPr>
        <w:softHyphen/>
        <w:t>ной бумаге.</w:t>
      </w:r>
    </w:p>
    <w:p w:rsidR="0047652E" w:rsidRPr="00C856BC" w:rsidRDefault="0047652E" w:rsidP="0047652E">
      <w:pPr>
        <w:pStyle w:val="2"/>
        <w:numPr>
          <w:ilvl w:val="0"/>
          <w:numId w:val="80"/>
        </w:numPr>
        <w:shd w:val="clear" w:color="auto" w:fill="auto"/>
        <w:tabs>
          <w:tab w:val="left" w:pos="668"/>
        </w:tabs>
        <w:spacing w:line="276" w:lineRule="auto"/>
        <w:ind w:left="40" w:firstLine="400"/>
        <w:rPr>
          <w:sz w:val="24"/>
          <w:szCs w:val="24"/>
        </w:rPr>
      </w:pPr>
      <w:r w:rsidRPr="00C856BC">
        <w:rPr>
          <w:sz w:val="24"/>
          <w:szCs w:val="24"/>
        </w:rPr>
        <w:t>Осуществляется в чехлах, кобурах или специальных футлярах.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40" w:firstLine="40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79"/>
        </w:numPr>
        <w:shd w:val="clear" w:color="auto" w:fill="auto"/>
        <w:tabs>
          <w:tab w:val="left" w:pos="668"/>
        </w:tabs>
        <w:spacing w:before="0"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Продление срока действия лицензий и разрешений, выданных гражда</w:t>
      </w:r>
      <w:r w:rsidRPr="00C856BC">
        <w:rPr>
          <w:sz w:val="24"/>
          <w:szCs w:val="24"/>
        </w:rPr>
        <w:softHyphen/>
        <w:t>нам, осуществляется:</w:t>
      </w:r>
    </w:p>
    <w:p w:rsidR="0047652E" w:rsidRPr="00C856BC" w:rsidRDefault="0047652E" w:rsidP="0047652E">
      <w:pPr>
        <w:pStyle w:val="2"/>
        <w:numPr>
          <w:ilvl w:val="0"/>
          <w:numId w:val="81"/>
        </w:numPr>
        <w:shd w:val="clear" w:color="auto" w:fill="auto"/>
        <w:tabs>
          <w:tab w:val="left" w:pos="668"/>
        </w:tabs>
        <w:spacing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В порядке, установленном для их выдачи, после проверки условий хранения оружия по месту жительства граждан и проведения контрольного отстрела огнестрельного оружия с нарезным стволом, путем внесения соот</w:t>
      </w:r>
      <w:r w:rsidRPr="00C856BC">
        <w:rPr>
          <w:sz w:val="24"/>
          <w:szCs w:val="24"/>
        </w:rPr>
        <w:softHyphen/>
        <w:t>ветствующей записи о продлении в ранее выданные лицензии и разрешения.</w:t>
      </w:r>
    </w:p>
    <w:p w:rsidR="0047652E" w:rsidRPr="00C856BC" w:rsidRDefault="0047652E" w:rsidP="0047652E">
      <w:pPr>
        <w:pStyle w:val="2"/>
        <w:numPr>
          <w:ilvl w:val="0"/>
          <w:numId w:val="81"/>
        </w:numPr>
        <w:shd w:val="clear" w:color="auto" w:fill="auto"/>
        <w:tabs>
          <w:tab w:val="left" w:pos="668"/>
        </w:tabs>
        <w:spacing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В порядке, установленном для их выдачи, но без проверки условий хранения оружия по месту жительства граждан и без проведения контроль</w:t>
      </w:r>
      <w:r w:rsidRPr="00C856BC">
        <w:rPr>
          <w:sz w:val="24"/>
          <w:szCs w:val="24"/>
        </w:rPr>
        <w:softHyphen/>
        <w:t>ного отстрела огнестрельного оружия с нарезным стволом, с оформлением новой лицензии или разрешения.</w:t>
      </w:r>
    </w:p>
    <w:p w:rsidR="0047652E" w:rsidRPr="00C856BC" w:rsidRDefault="0047652E" w:rsidP="0047652E">
      <w:pPr>
        <w:pStyle w:val="2"/>
        <w:numPr>
          <w:ilvl w:val="0"/>
          <w:numId w:val="81"/>
        </w:numPr>
        <w:shd w:val="clear" w:color="auto" w:fill="auto"/>
        <w:tabs>
          <w:tab w:val="left" w:pos="668"/>
        </w:tabs>
        <w:spacing w:line="276" w:lineRule="auto"/>
        <w:ind w:left="40" w:right="20" w:firstLine="400"/>
        <w:rPr>
          <w:sz w:val="24"/>
          <w:szCs w:val="24"/>
        </w:rPr>
      </w:pPr>
      <w:r w:rsidRPr="00C856BC">
        <w:rPr>
          <w:rStyle w:val="95pt"/>
          <w:color w:val="auto"/>
          <w:sz w:val="24"/>
          <w:szCs w:val="24"/>
        </w:rPr>
        <w:t xml:space="preserve">В </w:t>
      </w:r>
      <w:r w:rsidRPr="00C856BC">
        <w:rPr>
          <w:sz w:val="24"/>
          <w:szCs w:val="24"/>
        </w:rPr>
        <w:t>порядке, установленном для их выдачи, после проверки условий хранения оружия по месту жительства граждан и проведения контрольного отстрела огнестрельного оружия с нарезным стволом (один раз в 15 лет), с оформлением новой лицензии или разрешения.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40" w:firstLine="40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79"/>
        </w:numPr>
        <w:shd w:val="clear" w:color="auto" w:fill="auto"/>
        <w:tabs>
          <w:tab w:val="left" w:pos="669"/>
        </w:tabs>
        <w:spacing w:before="0"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</w:p>
    <w:p w:rsidR="0047652E" w:rsidRPr="00C856BC" w:rsidRDefault="0047652E" w:rsidP="0047652E">
      <w:pPr>
        <w:pStyle w:val="2"/>
        <w:numPr>
          <w:ilvl w:val="0"/>
          <w:numId w:val="82"/>
        </w:numPr>
        <w:shd w:val="clear" w:color="auto" w:fill="auto"/>
        <w:tabs>
          <w:tab w:val="left" w:pos="668"/>
        </w:tabs>
        <w:spacing w:line="276" w:lineRule="auto"/>
        <w:ind w:left="40" w:firstLine="400"/>
        <w:rPr>
          <w:sz w:val="24"/>
          <w:szCs w:val="24"/>
        </w:rPr>
      </w:pPr>
      <w:r w:rsidRPr="00C856BC">
        <w:rPr>
          <w:sz w:val="24"/>
          <w:szCs w:val="24"/>
        </w:rPr>
        <w:t>Да, имеют.</w:t>
      </w:r>
    </w:p>
    <w:p w:rsidR="0047652E" w:rsidRPr="00C856BC" w:rsidRDefault="0047652E" w:rsidP="0047652E">
      <w:pPr>
        <w:pStyle w:val="2"/>
        <w:numPr>
          <w:ilvl w:val="0"/>
          <w:numId w:val="82"/>
        </w:numPr>
        <w:shd w:val="clear" w:color="auto" w:fill="auto"/>
        <w:tabs>
          <w:tab w:val="left" w:pos="668"/>
        </w:tabs>
        <w:spacing w:line="276" w:lineRule="auto"/>
        <w:ind w:left="40" w:firstLine="400"/>
        <w:rPr>
          <w:sz w:val="24"/>
          <w:szCs w:val="24"/>
        </w:rPr>
      </w:pPr>
      <w:r w:rsidRPr="00C856BC">
        <w:rPr>
          <w:sz w:val="24"/>
          <w:szCs w:val="24"/>
        </w:rPr>
        <w:t>Нет, не имеют.</w:t>
      </w:r>
    </w:p>
    <w:p w:rsidR="0047652E" w:rsidRPr="00C856BC" w:rsidRDefault="0047652E" w:rsidP="0047652E">
      <w:pPr>
        <w:pStyle w:val="2"/>
        <w:numPr>
          <w:ilvl w:val="0"/>
          <w:numId w:val="82"/>
        </w:numPr>
        <w:shd w:val="clear" w:color="auto" w:fill="auto"/>
        <w:tabs>
          <w:tab w:val="left" w:pos="668"/>
        </w:tabs>
        <w:spacing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Имеют, если посягательство сопряжено с насилием, опасным для жизни обороняющегося.</w:t>
      </w:r>
    </w:p>
    <w:p w:rsidR="0047652E" w:rsidRPr="00C856BC" w:rsidRDefault="0047652E" w:rsidP="00C856BC">
      <w:pPr>
        <w:pStyle w:val="21"/>
        <w:shd w:val="clear" w:color="auto" w:fill="auto"/>
        <w:spacing w:line="276" w:lineRule="auto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79"/>
        </w:numPr>
        <w:shd w:val="clear" w:color="auto" w:fill="auto"/>
        <w:tabs>
          <w:tab w:val="left" w:pos="668"/>
        </w:tabs>
        <w:spacing w:before="0"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Правилами оборота гражданского и служебного оружия и патронов к нему на территории Российской Федерации установлен следующий порядок но</w:t>
      </w:r>
      <w:r w:rsidRPr="00C856BC">
        <w:rPr>
          <w:sz w:val="24"/>
          <w:szCs w:val="24"/>
        </w:rPr>
        <w:softHyphen/>
        <w:t>шения огнестрельного короткоствольного оружия:</w:t>
      </w:r>
    </w:p>
    <w:p w:rsidR="0047652E" w:rsidRPr="00C856BC" w:rsidRDefault="0047652E" w:rsidP="0047652E">
      <w:pPr>
        <w:pStyle w:val="2"/>
        <w:numPr>
          <w:ilvl w:val="0"/>
          <w:numId w:val="83"/>
        </w:numPr>
        <w:shd w:val="clear" w:color="auto" w:fill="auto"/>
        <w:tabs>
          <w:tab w:val="left" w:pos="668"/>
        </w:tabs>
        <w:spacing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В кобуре, со снаряженным магазином или барабаном, поставленным на предохранитель (при наличии)</w:t>
      </w:r>
    </w:p>
    <w:p w:rsidR="0047652E" w:rsidRPr="00C856BC" w:rsidRDefault="0047652E" w:rsidP="0047652E">
      <w:pPr>
        <w:pStyle w:val="2"/>
        <w:numPr>
          <w:ilvl w:val="0"/>
          <w:numId w:val="83"/>
        </w:numPr>
        <w:shd w:val="clear" w:color="auto" w:fill="auto"/>
        <w:tabs>
          <w:tab w:val="left" w:pos="668"/>
        </w:tabs>
        <w:spacing w:line="276" w:lineRule="auto"/>
        <w:ind w:left="40" w:firstLine="400"/>
        <w:rPr>
          <w:sz w:val="24"/>
          <w:szCs w:val="24"/>
        </w:rPr>
      </w:pPr>
      <w:r w:rsidRPr="00C856BC">
        <w:rPr>
          <w:sz w:val="24"/>
          <w:szCs w:val="24"/>
        </w:rPr>
        <w:t>В кобуре, с патроном в патроннике, со взведенным курком</w:t>
      </w:r>
    </w:p>
    <w:p w:rsidR="0047652E" w:rsidRPr="00C856BC" w:rsidRDefault="0047652E" w:rsidP="0047652E">
      <w:pPr>
        <w:pStyle w:val="2"/>
        <w:numPr>
          <w:ilvl w:val="0"/>
          <w:numId w:val="83"/>
        </w:numPr>
        <w:shd w:val="clear" w:color="auto" w:fill="auto"/>
        <w:tabs>
          <w:tab w:val="left" w:pos="668"/>
        </w:tabs>
        <w:spacing w:line="276" w:lineRule="auto"/>
        <w:ind w:left="40" w:firstLine="400"/>
        <w:rPr>
          <w:sz w:val="24"/>
          <w:szCs w:val="24"/>
        </w:rPr>
      </w:pPr>
      <w:r w:rsidRPr="00C856BC">
        <w:rPr>
          <w:sz w:val="24"/>
          <w:szCs w:val="24"/>
        </w:rPr>
        <w:t>В кобуре, с патроном в патроннике, поставленным на предохранитель (при наличии)</w:t>
      </w:r>
    </w:p>
    <w:p w:rsidR="0047652E" w:rsidRPr="00C856BC" w:rsidRDefault="0047652E" w:rsidP="00C856BC">
      <w:pPr>
        <w:pStyle w:val="21"/>
        <w:shd w:val="clear" w:color="auto" w:fill="auto"/>
        <w:spacing w:line="276" w:lineRule="auto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79"/>
        </w:numPr>
        <w:shd w:val="clear" w:color="auto" w:fill="auto"/>
        <w:tabs>
          <w:tab w:val="left" w:pos="668"/>
        </w:tabs>
        <w:spacing w:before="0"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В соответствии с Федеральным законом «Об оружии» на территории Российской Федерации ношение гражданами в целях самообороны огнестрель</w:t>
      </w:r>
      <w:r w:rsidRPr="00C856BC">
        <w:rPr>
          <w:sz w:val="24"/>
          <w:szCs w:val="24"/>
        </w:rPr>
        <w:softHyphen/>
        <w:t xml:space="preserve">ного длинноствольного оружия и холодного оружия: </w:t>
      </w:r>
    </w:p>
    <w:p w:rsidR="0047652E" w:rsidRPr="00C856BC" w:rsidRDefault="0047652E" w:rsidP="0047652E">
      <w:pPr>
        <w:pStyle w:val="2"/>
        <w:numPr>
          <w:ilvl w:val="0"/>
          <w:numId w:val="31"/>
        </w:numPr>
        <w:shd w:val="clear" w:color="auto" w:fill="auto"/>
        <w:tabs>
          <w:tab w:val="left" w:pos="626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Разрешается на территории того субъекта Российской Федерации, в котором проживает владелец указанного оружия</w:t>
      </w:r>
    </w:p>
    <w:p w:rsidR="0047652E" w:rsidRPr="00C856BC" w:rsidRDefault="0047652E" w:rsidP="0047652E">
      <w:pPr>
        <w:pStyle w:val="2"/>
        <w:numPr>
          <w:ilvl w:val="0"/>
          <w:numId w:val="31"/>
        </w:numPr>
        <w:shd w:val="clear" w:color="auto" w:fill="auto"/>
        <w:tabs>
          <w:tab w:val="left" w:pos="62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lastRenderedPageBreak/>
        <w:t>Разрешается на всей территории Российской Федерации</w:t>
      </w:r>
    </w:p>
    <w:p w:rsidR="0047652E" w:rsidRPr="00C856BC" w:rsidRDefault="0047652E" w:rsidP="0047652E">
      <w:pPr>
        <w:pStyle w:val="2"/>
        <w:numPr>
          <w:ilvl w:val="0"/>
          <w:numId w:val="31"/>
        </w:numPr>
        <w:shd w:val="clear" w:color="auto" w:fill="auto"/>
        <w:tabs>
          <w:tab w:val="left" w:pos="626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Запрещается, за исключением случаев перевозки или транспортиро</w:t>
      </w:r>
      <w:r w:rsidRPr="00C856BC">
        <w:rPr>
          <w:sz w:val="24"/>
          <w:szCs w:val="24"/>
        </w:rPr>
        <w:softHyphen/>
        <w:t>вания указанного оружия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20" w:firstLine="40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32"/>
        </w:numPr>
        <w:shd w:val="clear" w:color="auto" w:fill="auto"/>
        <w:tabs>
          <w:tab w:val="left" w:pos="630"/>
        </w:tabs>
        <w:spacing w:before="0"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В соответствии с Федеральным законом «Об оружии» гражданское огнестрельное оружие (за исключением спортивного оружия) должно иметь ем</w:t>
      </w:r>
      <w:r w:rsidRPr="00C856BC">
        <w:rPr>
          <w:sz w:val="24"/>
          <w:szCs w:val="24"/>
        </w:rPr>
        <w:softHyphen/>
        <w:t>кость магазина (барабана):</w:t>
      </w:r>
    </w:p>
    <w:p w:rsidR="0047652E" w:rsidRPr="00C856BC" w:rsidRDefault="0047652E" w:rsidP="0047652E">
      <w:pPr>
        <w:pStyle w:val="2"/>
        <w:numPr>
          <w:ilvl w:val="0"/>
          <w:numId w:val="33"/>
        </w:numPr>
        <w:shd w:val="clear" w:color="auto" w:fill="auto"/>
        <w:tabs>
          <w:tab w:val="left" w:pos="62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Не более 8 патронов</w:t>
      </w:r>
    </w:p>
    <w:p w:rsidR="0047652E" w:rsidRPr="00C856BC" w:rsidRDefault="0047652E" w:rsidP="0047652E">
      <w:pPr>
        <w:pStyle w:val="2"/>
        <w:numPr>
          <w:ilvl w:val="0"/>
          <w:numId w:val="33"/>
        </w:numPr>
        <w:shd w:val="clear" w:color="auto" w:fill="auto"/>
        <w:tabs>
          <w:tab w:val="left" w:pos="62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Не более 10 патронов</w:t>
      </w:r>
    </w:p>
    <w:p w:rsidR="0047652E" w:rsidRPr="00C856BC" w:rsidRDefault="0047652E" w:rsidP="0047652E">
      <w:pPr>
        <w:pStyle w:val="2"/>
        <w:numPr>
          <w:ilvl w:val="0"/>
          <w:numId w:val="33"/>
        </w:numPr>
        <w:shd w:val="clear" w:color="auto" w:fill="auto"/>
        <w:tabs>
          <w:tab w:val="left" w:pos="62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Не более 12 патронов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20" w:firstLine="40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32"/>
        </w:numPr>
        <w:shd w:val="clear" w:color="auto" w:fill="auto"/>
        <w:tabs>
          <w:tab w:val="left" w:pos="635"/>
        </w:tabs>
        <w:spacing w:before="0"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Требованиями охотничьего минимума установлено, что осуществление охоты не допускается:</w:t>
      </w:r>
    </w:p>
    <w:p w:rsidR="0047652E" w:rsidRPr="00C856BC" w:rsidRDefault="0047652E" w:rsidP="0047652E">
      <w:pPr>
        <w:pStyle w:val="2"/>
        <w:numPr>
          <w:ilvl w:val="0"/>
          <w:numId w:val="34"/>
        </w:numPr>
        <w:shd w:val="clear" w:color="auto" w:fill="auto"/>
        <w:tabs>
          <w:tab w:val="left" w:pos="62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Ближе 15 метров от линий электропередач</w:t>
      </w:r>
    </w:p>
    <w:p w:rsidR="0047652E" w:rsidRPr="00C856BC" w:rsidRDefault="0047652E" w:rsidP="0047652E">
      <w:pPr>
        <w:pStyle w:val="2"/>
        <w:numPr>
          <w:ilvl w:val="0"/>
          <w:numId w:val="34"/>
        </w:numPr>
        <w:shd w:val="clear" w:color="auto" w:fill="auto"/>
        <w:tabs>
          <w:tab w:val="left" w:pos="62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В одежде ярких расцветок</w:t>
      </w:r>
    </w:p>
    <w:p w:rsidR="0047652E" w:rsidRPr="00C856BC" w:rsidRDefault="0047652E" w:rsidP="0047652E">
      <w:pPr>
        <w:pStyle w:val="2"/>
        <w:numPr>
          <w:ilvl w:val="0"/>
          <w:numId w:val="34"/>
        </w:numPr>
        <w:shd w:val="clear" w:color="auto" w:fill="auto"/>
        <w:tabs>
          <w:tab w:val="left" w:pos="62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В состоянии алкогольного, наркотического опьянения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20" w:firstLine="40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32"/>
        </w:numPr>
        <w:shd w:val="clear" w:color="auto" w:fill="auto"/>
        <w:tabs>
          <w:tab w:val="left" w:pos="635"/>
        </w:tabs>
        <w:spacing w:before="0"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Правилами охоты установлено, что в целях обеспечения безопасности при осуществлении охоты запрещается:</w:t>
      </w:r>
    </w:p>
    <w:p w:rsidR="0047652E" w:rsidRPr="00C856BC" w:rsidRDefault="0047652E" w:rsidP="0047652E">
      <w:pPr>
        <w:pStyle w:val="2"/>
        <w:numPr>
          <w:ilvl w:val="0"/>
          <w:numId w:val="35"/>
        </w:numPr>
        <w:shd w:val="clear" w:color="auto" w:fill="auto"/>
        <w:tabs>
          <w:tab w:val="left" w:pos="62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Стрелять «на шум», «на шорох», по неясно видимой цели</w:t>
      </w:r>
    </w:p>
    <w:p w:rsidR="0047652E" w:rsidRPr="00C856BC" w:rsidRDefault="0047652E" w:rsidP="0047652E">
      <w:pPr>
        <w:pStyle w:val="2"/>
        <w:numPr>
          <w:ilvl w:val="0"/>
          <w:numId w:val="35"/>
        </w:numPr>
        <w:shd w:val="clear" w:color="auto" w:fill="auto"/>
        <w:tabs>
          <w:tab w:val="left" w:pos="62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Стрелять, если цель находится на возвышенности</w:t>
      </w:r>
    </w:p>
    <w:p w:rsidR="0047652E" w:rsidRPr="00C856BC" w:rsidRDefault="0047652E" w:rsidP="0047652E">
      <w:pPr>
        <w:pStyle w:val="2"/>
        <w:numPr>
          <w:ilvl w:val="0"/>
          <w:numId w:val="35"/>
        </w:numPr>
        <w:shd w:val="clear" w:color="auto" w:fill="auto"/>
        <w:tabs>
          <w:tab w:val="left" w:pos="62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Стрелять в болотистой местности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20" w:firstLine="40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32"/>
        </w:numPr>
        <w:shd w:val="clear" w:color="auto" w:fill="auto"/>
        <w:tabs>
          <w:tab w:val="left" w:pos="644"/>
        </w:tabs>
        <w:spacing w:before="0"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Правилами охоты установлено, что в целях обеспечения безопасно</w:t>
      </w:r>
      <w:r w:rsidRPr="00C856BC">
        <w:rPr>
          <w:sz w:val="24"/>
          <w:szCs w:val="24"/>
        </w:rPr>
        <w:softHyphen/>
        <w:t>сти при осуществлении охоты запрещается осуществлять добычу охотничьих животных с применением охотничьего огнестрельного и (или) пневматического оружия ближе:</w:t>
      </w:r>
    </w:p>
    <w:p w:rsidR="0047652E" w:rsidRPr="00C856BC" w:rsidRDefault="0047652E" w:rsidP="0047652E">
      <w:pPr>
        <w:pStyle w:val="2"/>
        <w:numPr>
          <w:ilvl w:val="0"/>
          <w:numId w:val="36"/>
        </w:numPr>
        <w:shd w:val="clear" w:color="auto" w:fill="auto"/>
        <w:tabs>
          <w:tab w:val="left" w:pos="62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100 метров от жилья</w:t>
      </w:r>
    </w:p>
    <w:p w:rsidR="0047652E" w:rsidRPr="00C856BC" w:rsidRDefault="0047652E" w:rsidP="0047652E">
      <w:pPr>
        <w:pStyle w:val="2"/>
        <w:numPr>
          <w:ilvl w:val="0"/>
          <w:numId w:val="36"/>
        </w:numPr>
        <w:shd w:val="clear" w:color="auto" w:fill="auto"/>
        <w:tabs>
          <w:tab w:val="left" w:pos="62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200 метров от жилья</w:t>
      </w:r>
    </w:p>
    <w:p w:rsidR="0047652E" w:rsidRDefault="0047652E" w:rsidP="00C856BC">
      <w:pPr>
        <w:pStyle w:val="2"/>
        <w:numPr>
          <w:ilvl w:val="0"/>
          <w:numId w:val="36"/>
        </w:numPr>
        <w:shd w:val="clear" w:color="auto" w:fill="auto"/>
        <w:tabs>
          <w:tab w:val="left" w:pos="62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300 метров от жилья</w:t>
      </w:r>
    </w:p>
    <w:p w:rsidR="00C856BC" w:rsidRPr="00C856BC" w:rsidRDefault="00C856BC" w:rsidP="00C856BC">
      <w:pPr>
        <w:pStyle w:val="2"/>
        <w:shd w:val="clear" w:color="auto" w:fill="auto"/>
        <w:tabs>
          <w:tab w:val="left" w:pos="626"/>
        </w:tabs>
        <w:spacing w:line="276" w:lineRule="auto"/>
        <w:ind w:left="42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32"/>
        </w:numPr>
        <w:shd w:val="clear" w:color="auto" w:fill="auto"/>
        <w:tabs>
          <w:tab w:val="left" w:pos="635"/>
        </w:tabs>
        <w:spacing w:before="0"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Правилами охоты установлено, что в целях обеспечения безопасности при осуществлении охоты запрещается:</w:t>
      </w:r>
    </w:p>
    <w:p w:rsidR="0047652E" w:rsidRPr="00C856BC" w:rsidRDefault="0047652E" w:rsidP="0047652E">
      <w:pPr>
        <w:pStyle w:val="2"/>
        <w:numPr>
          <w:ilvl w:val="0"/>
          <w:numId w:val="37"/>
        </w:numPr>
        <w:shd w:val="clear" w:color="auto" w:fill="auto"/>
        <w:tabs>
          <w:tab w:val="left" w:pos="62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Стрелять по пернатой дичи, находящейся в стае</w:t>
      </w:r>
    </w:p>
    <w:p w:rsidR="0047652E" w:rsidRPr="00C856BC" w:rsidRDefault="0047652E" w:rsidP="0047652E">
      <w:pPr>
        <w:pStyle w:val="2"/>
        <w:numPr>
          <w:ilvl w:val="0"/>
          <w:numId w:val="37"/>
        </w:numPr>
        <w:shd w:val="clear" w:color="auto" w:fill="auto"/>
        <w:tabs>
          <w:tab w:val="left" w:pos="626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Стрелять по пернатой дичи, сидящей на нижних ветках деревьев</w:t>
      </w:r>
    </w:p>
    <w:p w:rsidR="0047652E" w:rsidRPr="00C856BC" w:rsidRDefault="0047652E" w:rsidP="0047652E">
      <w:pPr>
        <w:pStyle w:val="2"/>
        <w:numPr>
          <w:ilvl w:val="0"/>
          <w:numId w:val="37"/>
        </w:numPr>
        <w:shd w:val="clear" w:color="auto" w:fill="auto"/>
        <w:tabs>
          <w:tab w:val="left" w:pos="626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Стрелять по пернатой дичи, сидящей на проводах и опорах (столбах) линий электропередач</w:t>
      </w:r>
    </w:p>
    <w:p w:rsidR="0047652E" w:rsidRPr="00C856BC" w:rsidRDefault="0047652E" w:rsidP="0047652E">
      <w:pPr>
        <w:pStyle w:val="21"/>
        <w:shd w:val="clear" w:color="auto" w:fill="auto"/>
        <w:spacing w:after="0" w:line="276" w:lineRule="auto"/>
        <w:ind w:left="20" w:firstLine="400"/>
        <w:rPr>
          <w:sz w:val="24"/>
          <w:szCs w:val="24"/>
        </w:rPr>
      </w:pPr>
    </w:p>
    <w:p w:rsidR="0047652E" w:rsidRPr="00C856BC" w:rsidRDefault="0047652E" w:rsidP="0047652E">
      <w:pPr>
        <w:pStyle w:val="21"/>
        <w:shd w:val="clear" w:color="auto" w:fill="auto"/>
        <w:spacing w:after="0" w:line="276" w:lineRule="auto"/>
        <w:ind w:left="20" w:firstLine="40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32"/>
        </w:numPr>
        <w:shd w:val="clear" w:color="auto" w:fill="auto"/>
        <w:tabs>
          <w:tab w:val="left" w:pos="683"/>
        </w:tabs>
        <w:spacing w:before="0"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Правилами охоты установлено, что в целях обеспечения безопасности при осуществлении охоты запрещается стрелять вдоль линии стрелков, когда снаряд может пройти ближе:</w:t>
      </w:r>
    </w:p>
    <w:p w:rsidR="0047652E" w:rsidRPr="00C856BC" w:rsidRDefault="0047652E" w:rsidP="0047652E">
      <w:pPr>
        <w:pStyle w:val="2"/>
        <w:numPr>
          <w:ilvl w:val="0"/>
          <w:numId w:val="100"/>
        </w:numPr>
        <w:shd w:val="clear" w:color="auto" w:fill="auto"/>
        <w:spacing w:line="276" w:lineRule="auto"/>
        <w:ind w:left="426" w:firstLine="0"/>
        <w:jc w:val="left"/>
        <w:rPr>
          <w:sz w:val="24"/>
          <w:szCs w:val="24"/>
        </w:rPr>
      </w:pPr>
      <w:r w:rsidRPr="00C856BC">
        <w:rPr>
          <w:rStyle w:val="1pt"/>
          <w:color w:val="auto"/>
          <w:sz w:val="24"/>
          <w:szCs w:val="24"/>
        </w:rPr>
        <w:t>25</w:t>
      </w:r>
      <w:r w:rsidRPr="00C856BC">
        <w:rPr>
          <w:sz w:val="24"/>
          <w:szCs w:val="24"/>
        </w:rPr>
        <w:t xml:space="preserve"> метров от соседнего стрелка</w:t>
      </w:r>
    </w:p>
    <w:p w:rsidR="0047652E" w:rsidRPr="00C856BC" w:rsidRDefault="0047652E" w:rsidP="0047652E">
      <w:pPr>
        <w:pStyle w:val="2"/>
        <w:numPr>
          <w:ilvl w:val="0"/>
          <w:numId w:val="100"/>
        </w:numPr>
        <w:shd w:val="clear" w:color="auto" w:fill="auto"/>
        <w:spacing w:line="276" w:lineRule="auto"/>
        <w:ind w:left="426" w:firstLine="0"/>
        <w:jc w:val="left"/>
        <w:rPr>
          <w:sz w:val="24"/>
          <w:szCs w:val="24"/>
        </w:rPr>
      </w:pPr>
      <w:r w:rsidRPr="00C856BC">
        <w:rPr>
          <w:sz w:val="24"/>
          <w:szCs w:val="24"/>
        </w:rPr>
        <w:t>20 метров от соседнего стрелка</w:t>
      </w:r>
    </w:p>
    <w:p w:rsidR="0047652E" w:rsidRPr="00C856BC" w:rsidRDefault="0047652E" w:rsidP="0047652E">
      <w:pPr>
        <w:pStyle w:val="2"/>
        <w:numPr>
          <w:ilvl w:val="0"/>
          <w:numId w:val="100"/>
        </w:numPr>
        <w:shd w:val="clear" w:color="auto" w:fill="auto"/>
        <w:spacing w:line="276" w:lineRule="auto"/>
        <w:ind w:left="440" w:firstLine="0"/>
        <w:jc w:val="left"/>
        <w:rPr>
          <w:sz w:val="24"/>
          <w:szCs w:val="24"/>
        </w:rPr>
      </w:pPr>
      <w:r w:rsidRPr="00C856BC">
        <w:rPr>
          <w:sz w:val="24"/>
          <w:szCs w:val="24"/>
        </w:rPr>
        <w:lastRenderedPageBreak/>
        <w:t>15 метров от соседнего стрелка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40" w:firstLine="40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32"/>
        </w:numPr>
        <w:shd w:val="clear" w:color="auto" w:fill="auto"/>
        <w:tabs>
          <w:tab w:val="left" w:pos="683"/>
        </w:tabs>
        <w:spacing w:before="0"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Правилами охоты установлено, что в целях обеспечения безопасности при осуществлении охоты запрещается организовывать загон охотничьих жи</w:t>
      </w:r>
      <w:r w:rsidRPr="00C856BC">
        <w:rPr>
          <w:sz w:val="24"/>
          <w:szCs w:val="24"/>
        </w:rPr>
        <w:softHyphen/>
        <w:t>вотных:</w:t>
      </w:r>
    </w:p>
    <w:p w:rsidR="0047652E" w:rsidRPr="00C856BC" w:rsidRDefault="0047652E" w:rsidP="0047652E">
      <w:pPr>
        <w:pStyle w:val="2"/>
        <w:numPr>
          <w:ilvl w:val="0"/>
          <w:numId w:val="70"/>
        </w:numPr>
        <w:shd w:val="clear" w:color="auto" w:fill="auto"/>
        <w:tabs>
          <w:tab w:val="left" w:pos="683"/>
        </w:tabs>
        <w:spacing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При котором животных загоняют в направлении к реке или иному водоему</w:t>
      </w:r>
    </w:p>
    <w:p w:rsidR="0047652E" w:rsidRPr="00C856BC" w:rsidRDefault="0047652E" w:rsidP="0047652E">
      <w:pPr>
        <w:pStyle w:val="2"/>
        <w:numPr>
          <w:ilvl w:val="0"/>
          <w:numId w:val="70"/>
        </w:numPr>
        <w:shd w:val="clear" w:color="auto" w:fill="auto"/>
        <w:tabs>
          <w:tab w:val="left" w:pos="683"/>
        </w:tabs>
        <w:spacing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При котором охотники движутся внутрь загона, окружая оказавшихся в загоне животных</w:t>
      </w:r>
    </w:p>
    <w:p w:rsidR="0047652E" w:rsidRPr="00C856BC" w:rsidRDefault="0047652E" w:rsidP="0047652E">
      <w:pPr>
        <w:pStyle w:val="2"/>
        <w:numPr>
          <w:ilvl w:val="0"/>
          <w:numId w:val="70"/>
        </w:numPr>
        <w:shd w:val="clear" w:color="auto" w:fill="auto"/>
        <w:tabs>
          <w:tab w:val="left" w:pos="683"/>
        </w:tabs>
        <w:spacing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При котором загонщики используют какие-либо дополнительные средства производства шума, помимо собственного голоса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40" w:firstLine="40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32"/>
        </w:numPr>
        <w:shd w:val="clear" w:color="auto" w:fill="auto"/>
        <w:tabs>
          <w:tab w:val="left" w:pos="683"/>
        </w:tabs>
        <w:spacing w:before="0"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Правилами охоты установлено, что на коллективной охоте для добычи охотничьих животных запрещается:</w:t>
      </w:r>
    </w:p>
    <w:p w:rsidR="0047652E" w:rsidRPr="00C856BC" w:rsidRDefault="0047652E" w:rsidP="0047652E">
      <w:pPr>
        <w:pStyle w:val="2"/>
        <w:numPr>
          <w:ilvl w:val="0"/>
          <w:numId w:val="71"/>
        </w:numPr>
        <w:shd w:val="clear" w:color="auto" w:fill="auto"/>
        <w:tabs>
          <w:tab w:val="left" w:pos="683"/>
        </w:tabs>
        <w:spacing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Применение полуавтоматического оружия с магазином вместимо</w:t>
      </w:r>
      <w:r w:rsidRPr="00C856BC">
        <w:rPr>
          <w:sz w:val="24"/>
          <w:szCs w:val="24"/>
        </w:rPr>
        <w:softHyphen/>
        <w:t>стью более пяти патронов</w:t>
      </w:r>
    </w:p>
    <w:p w:rsidR="0047652E" w:rsidRPr="00C856BC" w:rsidRDefault="0047652E" w:rsidP="0047652E">
      <w:pPr>
        <w:pStyle w:val="2"/>
        <w:numPr>
          <w:ilvl w:val="0"/>
          <w:numId w:val="71"/>
        </w:numPr>
        <w:shd w:val="clear" w:color="auto" w:fill="auto"/>
        <w:tabs>
          <w:tab w:val="left" w:pos="683"/>
        </w:tabs>
        <w:spacing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Применение полуавтоматического оружия с магазином вместимо</w:t>
      </w:r>
      <w:r w:rsidRPr="00C856BC">
        <w:rPr>
          <w:sz w:val="24"/>
          <w:szCs w:val="24"/>
        </w:rPr>
        <w:softHyphen/>
        <w:t>стью более четырех патронов</w:t>
      </w:r>
    </w:p>
    <w:p w:rsidR="0047652E" w:rsidRPr="00C856BC" w:rsidRDefault="0047652E" w:rsidP="0047652E">
      <w:pPr>
        <w:pStyle w:val="2"/>
        <w:numPr>
          <w:ilvl w:val="0"/>
          <w:numId w:val="71"/>
        </w:numPr>
        <w:shd w:val="clear" w:color="auto" w:fill="auto"/>
        <w:tabs>
          <w:tab w:val="left" w:pos="683"/>
        </w:tabs>
        <w:spacing w:line="276" w:lineRule="auto"/>
        <w:ind w:left="40" w:firstLine="400"/>
        <w:rPr>
          <w:sz w:val="24"/>
          <w:szCs w:val="24"/>
        </w:rPr>
      </w:pPr>
      <w:r w:rsidRPr="00C856BC">
        <w:rPr>
          <w:sz w:val="24"/>
          <w:szCs w:val="24"/>
        </w:rPr>
        <w:t>Применение любого полуавтоматического оружия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40" w:firstLine="40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32"/>
        </w:numPr>
        <w:shd w:val="clear" w:color="auto" w:fill="auto"/>
        <w:tabs>
          <w:tab w:val="left" w:pos="858"/>
        </w:tabs>
        <w:spacing w:before="0"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Правилами охоты установлено, что при осуществлении охоты запре</w:t>
      </w:r>
      <w:r w:rsidRPr="00C856BC">
        <w:rPr>
          <w:sz w:val="24"/>
          <w:szCs w:val="24"/>
        </w:rPr>
        <w:softHyphen/>
        <w:t>щается применение охотничьего огнестрельного гладкоствольного оружия для охоты на пернатую дичь:</w:t>
      </w:r>
    </w:p>
    <w:p w:rsidR="0047652E" w:rsidRPr="00C856BC" w:rsidRDefault="0047652E" w:rsidP="0047652E">
      <w:pPr>
        <w:pStyle w:val="2"/>
        <w:numPr>
          <w:ilvl w:val="0"/>
          <w:numId w:val="72"/>
        </w:numPr>
        <w:shd w:val="clear" w:color="auto" w:fill="auto"/>
        <w:tabs>
          <w:tab w:val="left" w:pos="683"/>
        </w:tabs>
        <w:spacing w:line="276" w:lineRule="auto"/>
        <w:ind w:left="40" w:firstLine="400"/>
        <w:rPr>
          <w:sz w:val="24"/>
          <w:szCs w:val="24"/>
        </w:rPr>
      </w:pPr>
      <w:r w:rsidRPr="00C856BC">
        <w:rPr>
          <w:sz w:val="24"/>
          <w:szCs w:val="24"/>
        </w:rPr>
        <w:t>Снаряженного дробью (картечью) крупнее пяти миллиметров и пулями</w:t>
      </w:r>
    </w:p>
    <w:p w:rsidR="0047652E" w:rsidRPr="00C856BC" w:rsidRDefault="0047652E" w:rsidP="0047652E">
      <w:pPr>
        <w:pStyle w:val="2"/>
        <w:numPr>
          <w:ilvl w:val="0"/>
          <w:numId w:val="72"/>
        </w:numPr>
        <w:shd w:val="clear" w:color="auto" w:fill="auto"/>
        <w:spacing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Снаряженного дробью (картечью) крупнее четырех миллиметров и пулями</w:t>
      </w:r>
    </w:p>
    <w:p w:rsidR="0047652E" w:rsidRPr="00C856BC" w:rsidRDefault="0047652E" w:rsidP="0047652E">
      <w:pPr>
        <w:pStyle w:val="2"/>
        <w:numPr>
          <w:ilvl w:val="0"/>
          <w:numId w:val="72"/>
        </w:numPr>
        <w:shd w:val="clear" w:color="auto" w:fill="auto"/>
        <w:tabs>
          <w:tab w:val="left" w:pos="709"/>
        </w:tabs>
        <w:spacing w:line="276" w:lineRule="auto"/>
        <w:ind w:left="40" w:firstLine="400"/>
        <w:rPr>
          <w:sz w:val="24"/>
          <w:szCs w:val="24"/>
        </w:rPr>
      </w:pPr>
      <w:r w:rsidRPr="00C856BC">
        <w:rPr>
          <w:sz w:val="24"/>
          <w:szCs w:val="24"/>
        </w:rPr>
        <w:t>Снаряженного дробью (картечью) крупнее трех миллиметров и пулями</w:t>
      </w:r>
    </w:p>
    <w:p w:rsidR="0047652E" w:rsidRPr="00C856BC" w:rsidRDefault="0047652E" w:rsidP="00C856BC">
      <w:pPr>
        <w:pStyle w:val="21"/>
        <w:shd w:val="clear" w:color="auto" w:fill="auto"/>
        <w:spacing w:line="276" w:lineRule="auto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32"/>
        </w:numPr>
        <w:shd w:val="clear" w:color="auto" w:fill="auto"/>
        <w:tabs>
          <w:tab w:val="left" w:pos="683"/>
        </w:tabs>
        <w:spacing w:before="0"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В соответствии с Кодексом РФ об административных правонарушениях нарушение правил пользования объектами животного мира и правил охоты вле</w:t>
      </w:r>
      <w:r w:rsidRPr="00C856BC">
        <w:rPr>
          <w:sz w:val="24"/>
          <w:szCs w:val="24"/>
        </w:rPr>
        <w:softHyphen/>
        <w:t xml:space="preserve">чет </w:t>
      </w:r>
      <w:r w:rsidRPr="00C856BC">
        <w:rPr>
          <w:rStyle w:val="395pt"/>
          <w:b/>
          <w:bCs/>
          <w:color w:val="auto"/>
          <w:sz w:val="24"/>
          <w:szCs w:val="24"/>
        </w:rPr>
        <w:t xml:space="preserve">для </w:t>
      </w:r>
      <w:r w:rsidRPr="00C856BC">
        <w:rPr>
          <w:sz w:val="24"/>
          <w:szCs w:val="24"/>
        </w:rPr>
        <w:t>граждан:</w:t>
      </w:r>
    </w:p>
    <w:p w:rsidR="0047652E" w:rsidRPr="00C856BC" w:rsidRDefault="0047652E" w:rsidP="0047652E">
      <w:pPr>
        <w:pStyle w:val="2"/>
        <w:numPr>
          <w:ilvl w:val="0"/>
          <w:numId w:val="73"/>
        </w:numPr>
        <w:shd w:val="clear" w:color="auto" w:fill="auto"/>
        <w:tabs>
          <w:tab w:val="left" w:pos="683"/>
        </w:tabs>
        <w:spacing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Наложение административного штрафа с конфискацией орудий охо</w:t>
      </w:r>
      <w:r w:rsidRPr="00C856BC">
        <w:rPr>
          <w:sz w:val="24"/>
          <w:szCs w:val="24"/>
        </w:rPr>
        <w:softHyphen/>
        <w:t>ты или без таковой или административный арест до 15 суток</w:t>
      </w:r>
    </w:p>
    <w:p w:rsidR="0047652E" w:rsidRPr="00C856BC" w:rsidRDefault="0047652E" w:rsidP="0047652E">
      <w:pPr>
        <w:pStyle w:val="2"/>
        <w:numPr>
          <w:ilvl w:val="0"/>
          <w:numId w:val="73"/>
        </w:numPr>
        <w:shd w:val="clear" w:color="auto" w:fill="auto"/>
        <w:tabs>
          <w:tab w:val="left" w:pos="683"/>
        </w:tabs>
        <w:spacing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Наложение административного штрафа с конфискацией орудий охоты или без таковой или лишение права осуществлять охоту на срок до двух лет</w:t>
      </w:r>
    </w:p>
    <w:p w:rsidR="0047652E" w:rsidRPr="00C856BC" w:rsidRDefault="0047652E" w:rsidP="0047652E">
      <w:pPr>
        <w:pStyle w:val="2"/>
        <w:numPr>
          <w:ilvl w:val="0"/>
          <w:numId w:val="73"/>
        </w:numPr>
        <w:shd w:val="clear" w:color="auto" w:fill="auto"/>
        <w:tabs>
          <w:tab w:val="left" w:pos="683"/>
        </w:tabs>
        <w:spacing w:line="276" w:lineRule="auto"/>
        <w:ind w:left="40" w:firstLine="400"/>
        <w:rPr>
          <w:sz w:val="24"/>
          <w:szCs w:val="24"/>
        </w:rPr>
      </w:pPr>
      <w:r w:rsidRPr="00C856BC">
        <w:rPr>
          <w:sz w:val="24"/>
          <w:szCs w:val="24"/>
        </w:rPr>
        <w:t>Только аннулирование (изъятие) охотничьего билета</w:t>
      </w:r>
    </w:p>
    <w:p w:rsidR="0047652E" w:rsidRPr="00C856BC" w:rsidRDefault="0047652E" w:rsidP="0047652E">
      <w:pPr>
        <w:pStyle w:val="21"/>
        <w:shd w:val="clear" w:color="auto" w:fill="auto"/>
        <w:spacing w:after="0" w:line="276" w:lineRule="auto"/>
        <w:ind w:left="40" w:firstLine="40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32"/>
        </w:numPr>
        <w:shd w:val="clear" w:color="auto" w:fill="auto"/>
        <w:tabs>
          <w:tab w:val="left" w:pos="683"/>
        </w:tabs>
        <w:spacing w:before="0"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По достижению какого возраста граждане Российской Федерации (за исключением граждан, проходящих службу, а также граждан, проходящих службу в государственных военизированных организациях и имеющие воинские звания либо специальные звания или классные чины юстиции) имеют право на приобретение гражданского огнестрельного оружия ограниченного поражения?</w:t>
      </w:r>
    </w:p>
    <w:p w:rsidR="0047652E" w:rsidRPr="00C856BC" w:rsidRDefault="0047652E" w:rsidP="0047652E">
      <w:pPr>
        <w:pStyle w:val="2"/>
        <w:numPr>
          <w:ilvl w:val="0"/>
          <w:numId w:val="101"/>
        </w:numPr>
        <w:shd w:val="clear" w:color="auto" w:fill="auto"/>
        <w:tabs>
          <w:tab w:val="left" w:pos="683"/>
        </w:tabs>
        <w:spacing w:line="276" w:lineRule="auto"/>
        <w:ind w:right="20"/>
        <w:rPr>
          <w:sz w:val="24"/>
          <w:szCs w:val="24"/>
        </w:rPr>
      </w:pPr>
      <w:r w:rsidRPr="00C856BC">
        <w:rPr>
          <w:sz w:val="24"/>
          <w:szCs w:val="24"/>
        </w:rPr>
        <w:t>18 лет.</w:t>
      </w:r>
    </w:p>
    <w:p w:rsidR="0047652E" w:rsidRPr="00C856BC" w:rsidRDefault="0047652E" w:rsidP="0047652E">
      <w:pPr>
        <w:pStyle w:val="2"/>
        <w:numPr>
          <w:ilvl w:val="0"/>
          <w:numId w:val="101"/>
        </w:numPr>
        <w:shd w:val="clear" w:color="auto" w:fill="auto"/>
        <w:tabs>
          <w:tab w:val="left" w:pos="683"/>
        </w:tabs>
        <w:spacing w:line="276" w:lineRule="auto"/>
        <w:ind w:right="20"/>
        <w:rPr>
          <w:sz w:val="24"/>
          <w:szCs w:val="24"/>
        </w:rPr>
      </w:pPr>
      <w:r w:rsidRPr="00C856BC">
        <w:rPr>
          <w:sz w:val="24"/>
          <w:szCs w:val="24"/>
        </w:rPr>
        <w:t>21 год.</w:t>
      </w:r>
    </w:p>
    <w:p w:rsidR="0047652E" w:rsidRPr="00C856BC" w:rsidRDefault="0047652E" w:rsidP="0047652E">
      <w:pPr>
        <w:pStyle w:val="2"/>
        <w:numPr>
          <w:ilvl w:val="0"/>
          <w:numId w:val="101"/>
        </w:numPr>
        <w:shd w:val="clear" w:color="auto" w:fill="auto"/>
        <w:tabs>
          <w:tab w:val="left" w:pos="683"/>
        </w:tabs>
        <w:spacing w:line="276" w:lineRule="auto"/>
        <w:ind w:right="20"/>
        <w:rPr>
          <w:sz w:val="24"/>
          <w:szCs w:val="24"/>
        </w:rPr>
      </w:pPr>
      <w:r w:rsidRPr="00C856BC">
        <w:rPr>
          <w:sz w:val="24"/>
          <w:szCs w:val="24"/>
        </w:rPr>
        <w:t>25 лет.</w:t>
      </w:r>
    </w:p>
    <w:p w:rsidR="0047652E" w:rsidRPr="00C856BC" w:rsidRDefault="00C856BC" w:rsidP="0047652E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7652E" w:rsidRPr="00C856BC" w:rsidRDefault="0047652E" w:rsidP="0047652E">
      <w:pPr>
        <w:pStyle w:val="30"/>
        <w:numPr>
          <w:ilvl w:val="0"/>
          <w:numId w:val="32"/>
        </w:numPr>
        <w:shd w:val="clear" w:color="auto" w:fill="auto"/>
        <w:tabs>
          <w:tab w:val="left" w:pos="683"/>
        </w:tabs>
        <w:spacing w:before="0"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lastRenderedPageBreak/>
        <w:t xml:space="preserve"> Согласно Правил оборота гражданскою и служебного оружия и па</w:t>
      </w:r>
      <w:r w:rsidRPr="00C856BC">
        <w:rPr>
          <w:sz w:val="24"/>
          <w:szCs w:val="24"/>
        </w:rPr>
        <w:softHyphen/>
        <w:t>тронов к нему на территории Российской Федерации, граждане Российской Федерации осуществляют ношение и использование оружия (с учетом ограничений, установленных Федеральным законом «Об оружии»):</w:t>
      </w:r>
    </w:p>
    <w:p w:rsidR="0047652E" w:rsidRPr="00C856BC" w:rsidRDefault="0047652E" w:rsidP="0047652E">
      <w:pPr>
        <w:pStyle w:val="30"/>
        <w:numPr>
          <w:ilvl w:val="0"/>
          <w:numId w:val="102"/>
        </w:numPr>
        <w:shd w:val="clear" w:color="auto" w:fill="auto"/>
        <w:tabs>
          <w:tab w:val="left" w:pos="683"/>
        </w:tabs>
        <w:spacing w:before="0" w:line="276" w:lineRule="auto"/>
        <w:ind w:left="142" w:right="20" w:firstLine="298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Во время охоты, проведения спортивных мероприятий, тренировочных и учебных стрельб, а также в целях самообороны.</w:t>
      </w:r>
    </w:p>
    <w:p w:rsidR="0047652E" w:rsidRPr="00C856BC" w:rsidRDefault="0047652E" w:rsidP="0047652E">
      <w:pPr>
        <w:pStyle w:val="30"/>
        <w:numPr>
          <w:ilvl w:val="0"/>
          <w:numId w:val="102"/>
        </w:numPr>
        <w:shd w:val="clear" w:color="auto" w:fill="auto"/>
        <w:tabs>
          <w:tab w:val="left" w:pos="683"/>
        </w:tabs>
        <w:spacing w:before="0" w:line="276" w:lineRule="auto"/>
        <w:ind w:left="40" w:right="20" w:firstLine="40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Во время охоты, проведения спортивных мероприятий, трениро</w:t>
      </w:r>
      <w:r w:rsidRPr="00C856BC">
        <w:rPr>
          <w:b w:val="0"/>
          <w:sz w:val="24"/>
          <w:szCs w:val="24"/>
        </w:rPr>
        <w:softHyphen/>
        <w:t>вочных и учебных стрельб.</w:t>
      </w:r>
    </w:p>
    <w:p w:rsidR="0047652E" w:rsidRPr="00C856BC" w:rsidRDefault="0047652E" w:rsidP="0047652E">
      <w:pPr>
        <w:pStyle w:val="30"/>
        <w:numPr>
          <w:ilvl w:val="0"/>
          <w:numId w:val="102"/>
        </w:numPr>
        <w:shd w:val="clear" w:color="auto" w:fill="auto"/>
        <w:tabs>
          <w:tab w:val="left" w:pos="683"/>
        </w:tabs>
        <w:spacing w:before="0" w:line="276" w:lineRule="auto"/>
        <w:ind w:left="40" w:right="20" w:firstLine="40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Только во время охоты и в целях самообороны.</w:t>
      </w:r>
    </w:p>
    <w:p w:rsidR="0047652E" w:rsidRPr="00C856BC" w:rsidRDefault="0047652E" w:rsidP="0047652E">
      <w:pPr>
        <w:pStyle w:val="30"/>
        <w:shd w:val="clear" w:color="auto" w:fill="auto"/>
        <w:tabs>
          <w:tab w:val="left" w:pos="683"/>
        </w:tabs>
        <w:spacing w:before="0" w:line="276" w:lineRule="auto"/>
        <w:ind w:left="440" w:right="20"/>
        <w:rPr>
          <w:b w:val="0"/>
          <w:i/>
          <w:sz w:val="24"/>
          <w:szCs w:val="24"/>
        </w:rPr>
      </w:pPr>
    </w:p>
    <w:p w:rsidR="0047652E" w:rsidRPr="00C856BC" w:rsidRDefault="0047652E" w:rsidP="0047652E">
      <w:pPr>
        <w:pStyle w:val="30"/>
        <w:shd w:val="clear" w:color="auto" w:fill="auto"/>
        <w:tabs>
          <w:tab w:val="left" w:pos="683"/>
        </w:tabs>
        <w:spacing w:before="0" w:line="276" w:lineRule="auto"/>
        <w:ind w:left="440" w:right="20"/>
        <w:rPr>
          <w:sz w:val="24"/>
          <w:szCs w:val="24"/>
        </w:rPr>
      </w:pPr>
    </w:p>
    <w:p w:rsidR="0047652E" w:rsidRPr="00C856BC" w:rsidRDefault="0047652E" w:rsidP="0047652E">
      <w:pPr>
        <w:pStyle w:val="30"/>
        <w:shd w:val="clear" w:color="auto" w:fill="auto"/>
        <w:tabs>
          <w:tab w:val="left" w:pos="683"/>
        </w:tabs>
        <w:spacing w:before="0" w:line="276" w:lineRule="auto"/>
        <w:ind w:left="142" w:right="20" w:firstLine="298"/>
        <w:rPr>
          <w:sz w:val="24"/>
          <w:szCs w:val="24"/>
        </w:rPr>
      </w:pPr>
      <w:r w:rsidRPr="00C856BC">
        <w:rPr>
          <w:sz w:val="24"/>
          <w:szCs w:val="24"/>
        </w:rPr>
        <w:t>63. В соответствии с Федеральным законом «Об оружии» осмотр врачом-психиатром и врачом-психиатром-наркологом при проведении медицинского освидетельствования на наличие медицинских проти</w:t>
      </w:r>
      <w:r w:rsidRPr="00C856BC">
        <w:rPr>
          <w:sz w:val="24"/>
          <w:szCs w:val="24"/>
        </w:rPr>
        <w:softHyphen/>
        <w:t>вопоказаний к владению оружием и химико-токсикологические иссле</w:t>
      </w:r>
      <w:r w:rsidRPr="00C856BC">
        <w:rPr>
          <w:sz w:val="24"/>
          <w:szCs w:val="24"/>
        </w:rPr>
        <w:softHyphen/>
        <w:t>дования наличия в организме человека наркотических средств, психо</w:t>
      </w:r>
      <w:r w:rsidRPr="00C856BC">
        <w:rPr>
          <w:sz w:val="24"/>
          <w:szCs w:val="24"/>
        </w:rPr>
        <w:softHyphen/>
        <w:t>тропных веществ и их метаболитов осуществляется:</w:t>
      </w:r>
    </w:p>
    <w:p w:rsidR="0047652E" w:rsidRPr="00C856BC" w:rsidRDefault="0047652E" w:rsidP="0047652E">
      <w:pPr>
        <w:pStyle w:val="30"/>
        <w:numPr>
          <w:ilvl w:val="0"/>
          <w:numId w:val="103"/>
        </w:numPr>
        <w:shd w:val="clear" w:color="auto" w:fill="auto"/>
        <w:tabs>
          <w:tab w:val="left" w:pos="683"/>
        </w:tabs>
        <w:spacing w:before="0" w:line="276" w:lineRule="auto"/>
        <w:ind w:left="567" w:right="20" w:hanging="141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В любых медицинских организациях.</w:t>
      </w:r>
    </w:p>
    <w:p w:rsidR="0047652E" w:rsidRPr="00C856BC" w:rsidRDefault="0047652E" w:rsidP="0047652E">
      <w:pPr>
        <w:pStyle w:val="30"/>
        <w:numPr>
          <w:ilvl w:val="0"/>
          <w:numId w:val="103"/>
        </w:numPr>
        <w:shd w:val="clear" w:color="auto" w:fill="auto"/>
        <w:spacing w:before="0" w:line="276" w:lineRule="auto"/>
        <w:ind w:left="142" w:right="20" w:firstLine="284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В медицинских организациях государственной или муниципальной системы здравоохранения только по месту жительства гражданина Россий</w:t>
      </w:r>
      <w:r w:rsidRPr="00C856BC">
        <w:rPr>
          <w:b w:val="0"/>
          <w:sz w:val="24"/>
          <w:szCs w:val="24"/>
        </w:rPr>
        <w:softHyphen/>
        <w:t>ской Федерации.</w:t>
      </w:r>
    </w:p>
    <w:p w:rsidR="0047652E" w:rsidRPr="00C856BC" w:rsidRDefault="0047652E" w:rsidP="0047652E">
      <w:pPr>
        <w:pStyle w:val="30"/>
        <w:numPr>
          <w:ilvl w:val="0"/>
          <w:numId w:val="103"/>
        </w:numPr>
        <w:shd w:val="clear" w:color="auto" w:fill="auto"/>
        <w:spacing w:before="0" w:line="276" w:lineRule="auto"/>
        <w:ind w:left="142" w:right="20" w:firstLine="284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В медицинских организациях государственной или муниципальной системы здравоохранения по месту жительства (пребывания) гражданина Российской Федерации.</w:t>
      </w:r>
    </w:p>
    <w:p w:rsidR="0047652E" w:rsidRPr="00C856BC" w:rsidRDefault="0047652E" w:rsidP="0047652E">
      <w:pPr>
        <w:pStyle w:val="30"/>
        <w:shd w:val="clear" w:color="auto" w:fill="auto"/>
        <w:tabs>
          <w:tab w:val="left" w:pos="683"/>
        </w:tabs>
        <w:spacing w:before="0" w:line="276" w:lineRule="auto"/>
        <w:ind w:left="567" w:right="20" w:hanging="141"/>
        <w:rPr>
          <w:b w:val="0"/>
          <w:i/>
          <w:sz w:val="24"/>
          <w:szCs w:val="24"/>
        </w:rPr>
      </w:pPr>
    </w:p>
    <w:p w:rsidR="0047652E" w:rsidRPr="00C856BC" w:rsidRDefault="0047652E" w:rsidP="0047652E">
      <w:pPr>
        <w:pStyle w:val="30"/>
        <w:shd w:val="clear" w:color="auto" w:fill="auto"/>
        <w:tabs>
          <w:tab w:val="left" w:pos="683"/>
        </w:tabs>
        <w:spacing w:before="0" w:line="276" w:lineRule="auto"/>
        <w:ind w:left="440" w:right="20"/>
        <w:rPr>
          <w:sz w:val="24"/>
          <w:szCs w:val="24"/>
        </w:rPr>
      </w:pPr>
    </w:p>
    <w:p w:rsidR="0047652E" w:rsidRPr="00C856BC" w:rsidRDefault="0047652E" w:rsidP="0047652E">
      <w:pPr>
        <w:pStyle w:val="30"/>
        <w:shd w:val="clear" w:color="auto" w:fill="auto"/>
        <w:tabs>
          <w:tab w:val="left" w:pos="683"/>
        </w:tabs>
        <w:spacing w:before="0" w:line="276" w:lineRule="auto"/>
        <w:ind w:left="142" w:right="20" w:firstLine="298"/>
        <w:rPr>
          <w:sz w:val="24"/>
          <w:szCs w:val="24"/>
        </w:rPr>
      </w:pPr>
      <w:r w:rsidRPr="00C856BC">
        <w:rPr>
          <w:sz w:val="24"/>
          <w:szCs w:val="24"/>
        </w:rPr>
        <w:t>64. В соответствии с Федеральным законом «Об оружии» запрещается ношение огнестрельного оружия:</w:t>
      </w:r>
    </w:p>
    <w:p w:rsidR="0047652E" w:rsidRPr="00C856BC" w:rsidRDefault="0047652E" w:rsidP="0047652E">
      <w:pPr>
        <w:pStyle w:val="30"/>
        <w:numPr>
          <w:ilvl w:val="0"/>
          <w:numId w:val="104"/>
        </w:numPr>
        <w:shd w:val="clear" w:color="auto" w:fill="auto"/>
        <w:tabs>
          <w:tab w:val="left" w:pos="683"/>
        </w:tabs>
        <w:spacing w:before="0" w:line="276" w:lineRule="auto"/>
        <w:ind w:right="2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На стрелковых объектах.</w:t>
      </w:r>
    </w:p>
    <w:p w:rsidR="0047652E" w:rsidRPr="00C856BC" w:rsidRDefault="0047652E" w:rsidP="0047652E">
      <w:pPr>
        <w:pStyle w:val="30"/>
        <w:numPr>
          <w:ilvl w:val="0"/>
          <w:numId w:val="104"/>
        </w:numPr>
        <w:shd w:val="clear" w:color="auto" w:fill="auto"/>
        <w:tabs>
          <w:tab w:val="left" w:pos="683"/>
        </w:tabs>
        <w:spacing w:before="0" w:line="276" w:lineRule="auto"/>
        <w:ind w:left="40" w:right="20" w:firstLine="40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В состоянии опьянения.</w:t>
      </w:r>
    </w:p>
    <w:p w:rsidR="0047652E" w:rsidRPr="00C856BC" w:rsidRDefault="0047652E" w:rsidP="0047652E">
      <w:pPr>
        <w:pStyle w:val="30"/>
        <w:numPr>
          <w:ilvl w:val="0"/>
          <w:numId w:val="104"/>
        </w:numPr>
        <w:shd w:val="clear" w:color="auto" w:fill="auto"/>
        <w:tabs>
          <w:tab w:val="left" w:pos="683"/>
        </w:tabs>
        <w:spacing w:before="0" w:line="276" w:lineRule="auto"/>
        <w:ind w:left="40" w:right="20" w:firstLine="40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За пределами субъекта Российской Федерации, где зарегистрировано огнестрельное оружие.</w:t>
      </w:r>
    </w:p>
    <w:p w:rsidR="0047652E" w:rsidRPr="00C856BC" w:rsidRDefault="0047652E" w:rsidP="0047652E">
      <w:pPr>
        <w:pStyle w:val="30"/>
        <w:shd w:val="clear" w:color="auto" w:fill="auto"/>
        <w:tabs>
          <w:tab w:val="left" w:pos="683"/>
        </w:tabs>
        <w:spacing w:before="0" w:line="276" w:lineRule="auto"/>
        <w:ind w:left="440" w:right="20"/>
        <w:rPr>
          <w:b w:val="0"/>
          <w:i/>
          <w:sz w:val="24"/>
          <w:szCs w:val="24"/>
        </w:rPr>
      </w:pPr>
    </w:p>
    <w:p w:rsidR="0047652E" w:rsidRPr="00C856BC" w:rsidRDefault="0047652E" w:rsidP="0047652E">
      <w:pPr>
        <w:pStyle w:val="21"/>
        <w:shd w:val="clear" w:color="auto" w:fill="auto"/>
        <w:spacing w:after="0" w:line="276" w:lineRule="auto"/>
        <w:ind w:left="40" w:firstLine="400"/>
        <w:rPr>
          <w:sz w:val="24"/>
          <w:szCs w:val="24"/>
        </w:rPr>
      </w:pPr>
    </w:p>
    <w:p w:rsidR="0047652E" w:rsidRPr="00C856BC" w:rsidRDefault="0047652E" w:rsidP="0047652E">
      <w:pPr>
        <w:pStyle w:val="30"/>
        <w:shd w:val="clear" w:color="auto" w:fill="auto"/>
        <w:tabs>
          <w:tab w:val="left" w:pos="851"/>
        </w:tabs>
        <w:spacing w:before="0" w:line="276" w:lineRule="auto"/>
        <w:ind w:left="142" w:right="20" w:firstLine="284"/>
        <w:rPr>
          <w:sz w:val="24"/>
          <w:szCs w:val="24"/>
        </w:rPr>
      </w:pPr>
      <w:r w:rsidRPr="00C856BC">
        <w:rPr>
          <w:sz w:val="24"/>
          <w:szCs w:val="24"/>
        </w:rPr>
        <w:t>65. В соответствии с Федеральным законом «Об оружии» запреща</w:t>
      </w:r>
      <w:r w:rsidRPr="00C856BC">
        <w:rPr>
          <w:sz w:val="24"/>
          <w:szCs w:val="24"/>
        </w:rPr>
        <w:softHyphen/>
        <w:t>ется ношение гражданами огнестрельного оружия ограниченного пора</w:t>
      </w:r>
      <w:r w:rsidRPr="00C856BC">
        <w:rPr>
          <w:sz w:val="24"/>
          <w:szCs w:val="24"/>
        </w:rPr>
        <w:softHyphen/>
        <w:t>жения:</w:t>
      </w:r>
    </w:p>
    <w:p w:rsidR="0047652E" w:rsidRPr="00C856BC" w:rsidRDefault="0047652E" w:rsidP="0047652E">
      <w:pPr>
        <w:pStyle w:val="30"/>
        <w:numPr>
          <w:ilvl w:val="0"/>
          <w:numId w:val="105"/>
        </w:numPr>
        <w:shd w:val="clear" w:color="auto" w:fill="auto"/>
        <w:tabs>
          <w:tab w:val="left" w:pos="851"/>
        </w:tabs>
        <w:spacing w:before="0" w:line="276" w:lineRule="auto"/>
        <w:ind w:left="142" w:right="20" w:firstLine="425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На стрелковых объектах.</w:t>
      </w:r>
    </w:p>
    <w:p w:rsidR="0047652E" w:rsidRPr="00C856BC" w:rsidRDefault="0047652E" w:rsidP="0047652E">
      <w:pPr>
        <w:pStyle w:val="30"/>
        <w:numPr>
          <w:ilvl w:val="0"/>
          <w:numId w:val="105"/>
        </w:numPr>
        <w:shd w:val="clear" w:color="auto" w:fill="auto"/>
        <w:tabs>
          <w:tab w:val="left" w:pos="851"/>
        </w:tabs>
        <w:spacing w:before="0" w:line="276" w:lineRule="auto"/>
        <w:ind w:left="142" w:right="20" w:firstLine="425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Во время нахождения в организациях, предназначенных для развле</w:t>
      </w:r>
      <w:r w:rsidRPr="00C856BC">
        <w:rPr>
          <w:b w:val="0"/>
          <w:sz w:val="24"/>
          <w:szCs w:val="24"/>
        </w:rPr>
        <w:softHyphen/>
        <w:t>чения и досуга (независимо от времени их работы и факта реализации в них алкогольной продукции), за 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организаций.</w:t>
      </w:r>
    </w:p>
    <w:p w:rsidR="0047652E" w:rsidRPr="00C856BC" w:rsidRDefault="0047652E" w:rsidP="0047652E">
      <w:pPr>
        <w:pStyle w:val="30"/>
        <w:numPr>
          <w:ilvl w:val="0"/>
          <w:numId w:val="105"/>
        </w:numPr>
        <w:shd w:val="clear" w:color="auto" w:fill="auto"/>
        <w:tabs>
          <w:tab w:val="left" w:pos="851"/>
        </w:tabs>
        <w:spacing w:before="0" w:line="276" w:lineRule="auto"/>
        <w:ind w:left="142" w:right="20" w:firstLine="425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Во время нахождения в организациях, предназначенных для развле</w:t>
      </w:r>
      <w:r w:rsidRPr="00C856BC">
        <w:rPr>
          <w:b w:val="0"/>
          <w:sz w:val="24"/>
          <w:szCs w:val="24"/>
        </w:rPr>
        <w:softHyphen/>
        <w:t>чения и досуга, осуществляющих работу в ночное время и реализующих алкогольную продукцию, за 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организаций.</w:t>
      </w:r>
    </w:p>
    <w:p w:rsidR="00C856BC" w:rsidRPr="00C856BC" w:rsidRDefault="00C856BC" w:rsidP="00C856BC">
      <w:pPr>
        <w:pStyle w:val="30"/>
        <w:shd w:val="clear" w:color="auto" w:fill="auto"/>
        <w:tabs>
          <w:tab w:val="left" w:pos="683"/>
          <w:tab w:val="left" w:pos="851"/>
        </w:tabs>
        <w:spacing w:before="0" w:line="276" w:lineRule="auto"/>
        <w:ind w:right="20"/>
        <w:rPr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</w:t>
      </w:r>
    </w:p>
    <w:p w:rsidR="0047652E" w:rsidRPr="00C856BC" w:rsidRDefault="0047652E" w:rsidP="0047652E">
      <w:pPr>
        <w:pStyle w:val="30"/>
        <w:numPr>
          <w:ilvl w:val="0"/>
          <w:numId w:val="106"/>
        </w:numPr>
        <w:shd w:val="clear" w:color="auto" w:fill="auto"/>
        <w:tabs>
          <w:tab w:val="left" w:pos="851"/>
        </w:tabs>
        <w:spacing w:before="0" w:line="276" w:lineRule="auto"/>
        <w:ind w:left="142" w:right="20" w:firstLine="425"/>
        <w:rPr>
          <w:sz w:val="24"/>
          <w:szCs w:val="24"/>
        </w:rPr>
      </w:pPr>
      <w:r w:rsidRPr="00C856BC">
        <w:rPr>
          <w:sz w:val="24"/>
          <w:szCs w:val="24"/>
        </w:rPr>
        <w:t xml:space="preserve"> Продажа инициирующих и воспламеняющих веществ и матери</w:t>
      </w:r>
      <w:r w:rsidRPr="00C856BC">
        <w:rPr>
          <w:sz w:val="24"/>
          <w:szCs w:val="24"/>
        </w:rPr>
        <w:softHyphen/>
        <w:t xml:space="preserve">алов (порох, капсюли) для самостоятельного снаряжения патронов к гражданскому огнестрельному длинноствольному оружию либо для заряжания оружия, имеющего </w:t>
      </w:r>
      <w:r w:rsidRPr="00C856BC">
        <w:rPr>
          <w:sz w:val="24"/>
          <w:szCs w:val="24"/>
        </w:rPr>
        <w:lastRenderedPageBreak/>
        <w:t>культурную ценность, копий старинного (антикварного) огнестрельного оружия и реплик старинного (анти</w:t>
      </w:r>
      <w:r w:rsidRPr="00C856BC">
        <w:rPr>
          <w:sz w:val="24"/>
          <w:szCs w:val="24"/>
        </w:rPr>
        <w:softHyphen/>
        <w:t>кварного) огнестрельного оружия разрешается:</w:t>
      </w:r>
    </w:p>
    <w:p w:rsidR="0047652E" w:rsidRPr="00C856BC" w:rsidRDefault="0047652E" w:rsidP="0047652E">
      <w:pPr>
        <w:pStyle w:val="30"/>
        <w:numPr>
          <w:ilvl w:val="0"/>
          <w:numId w:val="107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142" w:right="20" w:firstLine="425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Любым гражданам, достигшим возраста 18 лет.</w:t>
      </w:r>
    </w:p>
    <w:p w:rsidR="0047652E" w:rsidRPr="00C856BC" w:rsidRDefault="0047652E" w:rsidP="0047652E">
      <w:pPr>
        <w:pStyle w:val="30"/>
        <w:numPr>
          <w:ilvl w:val="0"/>
          <w:numId w:val="107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142" w:right="20" w:firstLine="425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Гражданам, проходящим службу в государственных военизирован</w:t>
      </w:r>
      <w:r w:rsidRPr="00C856BC">
        <w:rPr>
          <w:b w:val="0"/>
          <w:sz w:val="24"/>
          <w:szCs w:val="24"/>
        </w:rPr>
        <w:softHyphen/>
        <w:t>ных организациях и имеющим воинские звания либо специальные звания или классные чины юстиции, а также гражданам, представившим разреше</w:t>
      </w:r>
      <w:r w:rsidRPr="00C856BC">
        <w:rPr>
          <w:b w:val="0"/>
          <w:sz w:val="24"/>
          <w:szCs w:val="24"/>
        </w:rPr>
        <w:softHyphen/>
        <w:t>ние на хранение и ношение гражданского огнестрельного длинноствольного оружия.</w:t>
      </w:r>
    </w:p>
    <w:p w:rsidR="0047652E" w:rsidRPr="00C856BC" w:rsidRDefault="0047652E" w:rsidP="0047652E">
      <w:pPr>
        <w:pStyle w:val="30"/>
        <w:numPr>
          <w:ilvl w:val="0"/>
          <w:numId w:val="107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142" w:right="20" w:firstLine="425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Гражданам, представившим разрешение на хранение и ношение гражданского огнестрельного длинноствольного оружия.</w:t>
      </w:r>
    </w:p>
    <w:p w:rsidR="0047652E" w:rsidRPr="00C856BC" w:rsidRDefault="00C856BC" w:rsidP="00C856BC">
      <w:pPr>
        <w:pStyle w:val="30"/>
        <w:shd w:val="clear" w:color="auto" w:fill="auto"/>
        <w:tabs>
          <w:tab w:val="left" w:pos="683"/>
          <w:tab w:val="left" w:pos="851"/>
        </w:tabs>
        <w:spacing w:before="0" w:line="276" w:lineRule="auto"/>
        <w:ind w:right="20"/>
        <w:rPr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</w:t>
      </w:r>
    </w:p>
    <w:p w:rsidR="0047652E" w:rsidRPr="00C856BC" w:rsidRDefault="0047652E" w:rsidP="0047652E">
      <w:pPr>
        <w:pStyle w:val="30"/>
        <w:shd w:val="clear" w:color="auto" w:fill="auto"/>
        <w:tabs>
          <w:tab w:val="left" w:pos="683"/>
        </w:tabs>
        <w:spacing w:before="0" w:line="276" w:lineRule="auto"/>
        <w:ind w:left="567" w:right="2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106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142" w:right="20" w:firstLine="425"/>
        <w:rPr>
          <w:sz w:val="24"/>
          <w:szCs w:val="24"/>
        </w:rPr>
      </w:pPr>
      <w:r w:rsidRPr="00C856BC">
        <w:rPr>
          <w:sz w:val="24"/>
          <w:szCs w:val="24"/>
        </w:rPr>
        <w:t>Не подлежат продаже вещества и материалы для самостоятель</w:t>
      </w:r>
      <w:r w:rsidRPr="00C856BC">
        <w:rPr>
          <w:sz w:val="24"/>
          <w:szCs w:val="24"/>
        </w:rPr>
        <w:softHyphen/>
        <w:t>ного снаряжения патронов к гражданскому огнестрельному длинно</w:t>
      </w:r>
      <w:r w:rsidRPr="00C856BC">
        <w:rPr>
          <w:sz w:val="24"/>
          <w:szCs w:val="24"/>
        </w:rPr>
        <w:softHyphen/>
        <w:t>ствольному оружию:</w:t>
      </w:r>
    </w:p>
    <w:p w:rsidR="0047652E" w:rsidRPr="00C856BC" w:rsidRDefault="0047652E" w:rsidP="0047652E">
      <w:pPr>
        <w:pStyle w:val="30"/>
        <w:numPr>
          <w:ilvl w:val="0"/>
          <w:numId w:val="108"/>
        </w:numPr>
        <w:shd w:val="clear" w:color="auto" w:fill="auto"/>
        <w:tabs>
          <w:tab w:val="left" w:pos="683"/>
          <w:tab w:val="left" w:pos="851"/>
        </w:tabs>
        <w:spacing w:before="0" w:line="276" w:lineRule="auto"/>
        <w:ind w:left="567" w:right="20" w:firstLine="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Произведенные за пределами Российской Федерации.</w:t>
      </w:r>
    </w:p>
    <w:p w:rsidR="0047652E" w:rsidRPr="00C856BC" w:rsidRDefault="0047652E" w:rsidP="0047652E">
      <w:pPr>
        <w:pStyle w:val="30"/>
        <w:numPr>
          <w:ilvl w:val="0"/>
          <w:numId w:val="108"/>
        </w:numPr>
        <w:shd w:val="clear" w:color="auto" w:fill="auto"/>
        <w:tabs>
          <w:tab w:val="left" w:pos="683"/>
          <w:tab w:val="left" w:pos="851"/>
        </w:tabs>
        <w:spacing w:before="0" w:line="276" w:lineRule="auto"/>
        <w:ind w:left="567" w:right="20" w:firstLine="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оружию.</w:t>
      </w:r>
    </w:p>
    <w:p w:rsidR="0047652E" w:rsidRPr="00C856BC" w:rsidRDefault="0047652E" w:rsidP="0047652E">
      <w:pPr>
        <w:pStyle w:val="30"/>
        <w:numPr>
          <w:ilvl w:val="0"/>
          <w:numId w:val="108"/>
        </w:numPr>
        <w:shd w:val="clear" w:color="auto" w:fill="auto"/>
        <w:tabs>
          <w:tab w:val="left" w:pos="683"/>
          <w:tab w:val="left" w:pos="851"/>
        </w:tabs>
        <w:spacing w:before="0" w:line="276" w:lineRule="auto"/>
        <w:ind w:left="567" w:right="20" w:firstLine="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Вес упаковки которых превышает 100 гр.</w:t>
      </w:r>
    </w:p>
    <w:p w:rsidR="0047652E" w:rsidRPr="00C856BC" w:rsidRDefault="0047652E" w:rsidP="0047652E">
      <w:pPr>
        <w:pStyle w:val="30"/>
        <w:shd w:val="clear" w:color="auto" w:fill="auto"/>
        <w:tabs>
          <w:tab w:val="left" w:pos="683"/>
          <w:tab w:val="left" w:pos="851"/>
        </w:tabs>
        <w:spacing w:before="0" w:line="276" w:lineRule="auto"/>
        <w:ind w:left="567" w:right="20"/>
        <w:rPr>
          <w:b w:val="0"/>
          <w:i/>
          <w:sz w:val="24"/>
          <w:szCs w:val="24"/>
        </w:rPr>
      </w:pPr>
    </w:p>
    <w:p w:rsidR="0047652E" w:rsidRPr="00C856BC" w:rsidRDefault="0047652E" w:rsidP="0047652E">
      <w:pPr>
        <w:pStyle w:val="11"/>
        <w:keepNext/>
        <w:keepLines/>
        <w:shd w:val="clear" w:color="auto" w:fill="auto"/>
        <w:spacing w:before="240" w:line="276" w:lineRule="auto"/>
        <w:ind w:right="360"/>
        <w:rPr>
          <w:sz w:val="40"/>
          <w:szCs w:val="40"/>
        </w:rPr>
      </w:pPr>
      <w:bookmarkStart w:id="1" w:name="bookmark0"/>
      <w:r w:rsidRPr="00C856BC">
        <w:rPr>
          <w:sz w:val="40"/>
          <w:szCs w:val="40"/>
        </w:rPr>
        <w:t>Огневая подготовка</w:t>
      </w:r>
      <w:bookmarkEnd w:id="1"/>
    </w:p>
    <w:p w:rsidR="0047652E" w:rsidRPr="00C856BC" w:rsidRDefault="0047652E" w:rsidP="0047652E">
      <w:pPr>
        <w:pStyle w:val="30"/>
        <w:numPr>
          <w:ilvl w:val="0"/>
          <w:numId w:val="106"/>
        </w:numPr>
        <w:shd w:val="clear" w:color="auto" w:fill="auto"/>
        <w:tabs>
          <w:tab w:val="left" w:pos="641"/>
        </w:tabs>
        <w:spacing w:before="0" w:line="276" w:lineRule="auto"/>
        <w:rPr>
          <w:sz w:val="24"/>
          <w:szCs w:val="24"/>
        </w:rPr>
      </w:pPr>
      <w:r w:rsidRPr="00C856BC">
        <w:rPr>
          <w:sz w:val="24"/>
          <w:szCs w:val="24"/>
        </w:rPr>
        <w:t xml:space="preserve"> Линией прицеливания называется:</w:t>
      </w:r>
    </w:p>
    <w:p w:rsidR="0047652E" w:rsidRPr="00C856BC" w:rsidRDefault="0047652E" w:rsidP="0047652E">
      <w:pPr>
        <w:pStyle w:val="2"/>
        <w:numPr>
          <w:ilvl w:val="0"/>
          <w:numId w:val="41"/>
        </w:numPr>
        <w:shd w:val="clear" w:color="auto" w:fill="auto"/>
        <w:tabs>
          <w:tab w:val="left" w:pos="640"/>
        </w:tabs>
        <w:spacing w:line="276" w:lineRule="auto"/>
        <w:ind w:left="420"/>
        <w:rPr>
          <w:sz w:val="24"/>
          <w:szCs w:val="24"/>
        </w:rPr>
      </w:pPr>
      <w:r w:rsidRPr="00C856BC">
        <w:rPr>
          <w:sz w:val="24"/>
          <w:szCs w:val="24"/>
        </w:rPr>
        <w:t>Линия, проходящая от центра ствола в точку прицеливания</w:t>
      </w:r>
    </w:p>
    <w:p w:rsidR="0047652E" w:rsidRPr="00C856BC" w:rsidRDefault="0047652E" w:rsidP="0047652E">
      <w:pPr>
        <w:pStyle w:val="2"/>
        <w:numPr>
          <w:ilvl w:val="0"/>
          <w:numId w:val="41"/>
        </w:numPr>
        <w:shd w:val="clear" w:color="auto" w:fill="auto"/>
        <w:tabs>
          <w:tab w:val="left" w:pos="640"/>
        </w:tabs>
        <w:spacing w:line="276" w:lineRule="auto"/>
        <w:ind w:left="20" w:right="20" w:firstLine="420"/>
        <w:jc w:val="left"/>
        <w:rPr>
          <w:sz w:val="24"/>
          <w:szCs w:val="24"/>
        </w:rPr>
      </w:pPr>
      <w:r w:rsidRPr="00C856BC">
        <w:rPr>
          <w:sz w:val="24"/>
          <w:szCs w:val="24"/>
        </w:rPr>
        <w:t>Прямая линия, проходящая от глаза стрелка через середину прорези прицела (на уровне с ее краями) и вершину мушки в точку прицеливания</w:t>
      </w:r>
    </w:p>
    <w:p w:rsidR="0047652E" w:rsidRPr="00C856BC" w:rsidRDefault="0047652E" w:rsidP="0047652E">
      <w:pPr>
        <w:pStyle w:val="2"/>
        <w:numPr>
          <w:ilvl w:val="0"/>
          <w:numId w:val="41"/>
        </w:numPr>
        <w:shd w:val="clear" w:color="auto" w:fill="auto"/>
        <w:tabs>
          <w:tab w:val="left" w:pos="640"/>
        </w:tabs>
        <w:spacing w:line="276" w:lineRule="auto"/>
        <w:ind w:left="420"/>
        <w:rPr>
          <w:sz w:val="24"/>
          <w:szCs w:val="24"/>
        </w:rPr>
      </w:pPr>
      <w:r w:rsidRPr="00C856BC">
        <w:rPr>
          <w:sz w:val="24"/>
          <w:szCs w:val="24"/>
        </w:rPr>
        <w:t>Линия, описываемая центром тяжести пули в полете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42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106"/>
        </w:numPr>
        <w:shd w:val="clear" w:color="auto" w:fill="auto"/>
        <w:tabs>
          <w:tab w:val="left" w:pos="641"/>
        </w:tabs>
        <w:spacing w:before="0" w:line="276" w:lineRule="auto"/>
        <w:rPr>
          <w:sz w:val="24"/>
          <w:szCs w:val="24"/>
        </w:rPr>
      </w:pPr>
      <w:r w:rsidRPr="00C856BC">
        <w:rPr>
          <w:sz w:val="24"/>
          <w:szCs w:val="24"/>
        </w:rPr>
        <w:t xml:space="preserve"> Траекторией полета пули называется:</w:t>
      </w:r>
    </w:p>
    <w:p w:rsidR="0047652E" w:rsidRPr="00C856BC" w:rsidRDefault="0047652E" w:rsidP="0047652E">
      <w:pPr>
        <w:pStyle w:val="2"/>
        <w:numPr>
          <w:ilvl w:val="0"/>
          <w:numId w:val="42"/>
        </w:numPr>
        <w:shd w:val="clear" w:color="auto" w:fill="auto"/>
        <w:tabs>
          <w:tab w:val="left" w:pos="640"/>
        </w:tabs>
        <w:spacing w:line="276" w:lineRule="auto"/>
        <w:ind w:left="420"/>
        <w:rPr>
          <w:sz w:val="24"/>
          <w:szCs w:val="24"/>
        </w:rPr>
      </w:pPr>
      <w:r w:rsidRPr="00C856BC">
        <w:rPr>
          <w:sz w:val="24"/>
          <w:szCs w:val="24"/>
        </w:rPr>
        <w:t>Кривая линия, описываемая центром тяжести пули в полете</w:t>
      </w:r>
    </w:p>
    <w:p w:rsidR="0047652E" w:rsidRPr="00C856BC" w:rsidRDefault="0047652E" w:rsidP="0047652E">
      <w:pPr>
        <w:pStyle w:val="2"/>
        <w:numPr>
          <w:ilvl w:val="0"/>
          <w:numId w:val="42"/>
        </w:numPr>
        <w:shd w:val="clear" w:color="auto" w:fill="auto"/>
        <w:tabs>
          <w:tab w:val="left" w:pos="640"/>
        </w:tabs>
        <w:spacing w:line="276" w:lineRule="auto"/>
        <w:ind w:left="20" w:right="20" w:firstLine="420"/>
        <w:jc w:val="left"/>
        <w:rPr>
          <w:sz w:val="24"/>
          <w:szCs w:val="24"/>
        </w:rPr>
      </w:pPr>
      <w:r w:rsidRPr="00C856BC">
        <w:rPr>
          <w:sz w:val="24"/>
          <w:szCs w:val="24"/>
        </w:rPr>
        <w:t>Прямая линия, проходящая от глаза стрелка через середину прорези прицела (на уровне с ее краями) и вершину мушки в точку прицеливания</w:t>
      </w:r>
    </w:p>
    <w:p w:rsidR="0047652E" w:rsidRPr="00C856BC" w:rsidRDefault="0047652E" w:rsidP="0047652E">
      <w:pPr>
        <w:pStyle w:val="2"/>
        <w:numPr>
          <w:ilvl w:val="0"/>
          <w:numId w:val="42"/>
        </w:numPr>
        <w:shd w:val="clear" w:color="auto" w:fill="auto"/>
        <w:tabs>
          <w:tab w:val="left" w:pos="640"/>
        </w:tabs>
        <w:spacing w:line="276" w:lineRule="auto"/>
        <w:ind w:left="420"/>
        <w:rPr>
          <w:sz w:val="24"/>
          <w:szCs w:val="24"/>
        </w:rPr>
      </w:pPr>
      <w:r w:rsidRPr="00C856BC">
        <w:rPr>
          <w:sz w:val="24"/>
          <w:szCs w:val="24"/>
        </w:rPr>
        <w:t>Прямая линия от центра ствола до точки попадания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42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106"/>
        </w:numPr>
        <w:shd w:val="clear" w:color="auto" w:fill="auto"/>
        <w:tabs>
          <w:tab w:val="left" w:pos="641"/>
        </w:tabs>
        <w:spacing w:before="0" w:line="276" w:lineRule="auto"/>
        <w:rPr>
          <w:sz w:val="24"/>
          <w:szCs w:val="24"/>
        </w:rPr>
      </w:pPr>
      <w:r w:rsidRPr="00C856BC">
        <w:rPr>
          <w:sz w:val="24"/>
          <w:szCs w:val="24"/>
        </w:rPr>
        <w:t xml:space="preserve"> Прямым выстрелом называется:</w:t>
      </w:r>
    </w:p>
    <w:p w:rsidR="0047652E" w:rsidRPr="00C856BC" w:rsidRDefault="0047652E" w:rsidP="0047652E">
      <w:pPr>
        <w:pStyle w:val="2"/>
        <w:numPr>
          <w:ilvl w:val="0"/>
          <w:numId w:val="43"/>
        </w:numPr>
        <w:shd w:val="clear" w:color="auto" w:fill="auto"/>
        <w:tabs>
          <w:tab w:val="left" w:pos="640"/>
        </w:tabs>
        <w:spacing w:line="276" w:lineRule="auto"/>
        <w:ind w:left="20" w:right="20" w:firstLine="420"/>
        <w:jc w:val="left"/>
        <w:rPr>
          <w:sz w:val="24"/>
          <w:szCs w:val="24"/>
        </w:rPr>
      </w:pPr>
      <w:r w:rsidRPr="00C856BC">
        <w:rPr>
          <w:sz w:val="24"/>
          <w:szCs w:val="24"/>
        </w:rPr>
        <w:t>Выстрел, при котором траектория полета пули поднимается над лини</w:t>
      </w:r>
      <w:r w:rsidRPr="00C856BC">
        <w:rPr>
          <w:sz w:val="24"/>
          <w:szCs w:val="24"/>
        </w:rPr>
        <w:softHyphen/>
        <w:t>ей прицеливания выше цели не более, чем на одной трети своего протяжения</w:t>
      </w:r>
    </w:p>
    <w:p w:rsidR="0047652E" w:rsidRPr="00C856BC" w:rsidRDefault="0047652E" w:rsidP="0047652E">
      <w:pPr>
        <w:pStyle w:val="2"/>
        <w:numPr>
          <w:ilvl w:val="0"/>
          <w:numId w:val="43"/>
        </w:numPr>
        <w:shd w:val="clear" w:color="auto" w:fill="auto"/>
        <w:tabs>
          <w:tab w:val="left" w:pos="640"/>
        </w:tabs>
        <w:spacing w:line="276" w:lineRule="auto"/>
        <w:ind w:left="20" w:right="20" w:firstLine="420"/>
        <w:jc w:val="left"/>
        <w:rPr>
          <w:sz w:val="24"/>
          <w:szCs w:val="24"/>
        </w:rPr>
      </w:pPr>
      <w:r w:rsidRPr="00C856BC">
        <w:rPr>
          <w:sz w:val="24"/>
          <w:szCs w:val="24"/>
        </w:rPr>
        <w:t>Выстрел, при котором ствол оружия и линия плеч стрелка составляют прямой угол</w:t>
      </w:r>
    </w:p>
    <w:p w:rsidR="0047652E" w:rsidRPr="00C856BC" w:rsidRDefault="0047652E" w:rsidP="0047652E">
      <w:pPr>
        <w:pStyle w:val="2"/>
        <w:numPr>
          <w:ilvl w:val="0"/>
          <w:numId w:val="43"/>
        </w:numPr>
        <w:shd w:val="clear" w:color="auto" w:fill="auto"/>
        <w:tabs>
          <w:tab w:val="left" w:pos="640"/>
        </w:tabs>
        <w:spacing w:line="276" w:lineRule="auto"/>
        <w:ind w:left="20" w:right="20" w:firstLine="420"/>
        <w:jc w:val="left"/>
        <w:rPr>
          <w:sz w:val="24"/>
          <w:szCs w:val="24"/>
        </w:rPr>
      </w:pPr>
      <w:r w:rsidRPr="00C856BC">
        <w:rPr>
          <w:sz w:val="24"/>
          <w:szCs w:val="24"/>
        </w:rPr>
        <w:t>Выстрел, при котором траектория полета пули не поднимается в</w:t>
      </w:r>
      <w:r w:rsidR="00A93EE1" w:rsidRPr="00C856BC">
        <w:rPr>
          <w:sz w:val="24"/>
          <w:szCs w:val="24"/>
        </w:rPr>
        <w:t>ыше цели на всем своем протяжении</w:t>
      </w:r>
      <w:r w:rsidRPr="00C856BC">
        <w:rPr>
          <w:sz w:val="24"/>
          <w:szCs w:val="24"/>
        </w:rPr>
        <w:t>.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420"/>
        <w:rPr>
          <w:sz w:val="24"/>
          <w:szCs w:val="24"/>
        </w:rPr>
      </w:pPr>
    </w:p>
    <w:p w:rsidR="0047652E" w:rsidRPr="00C856BC" w:rsidRDefault="0047652E" w:rsidP="0047652E">
      <w:pPr>
        <w:pStyle w:val="30"/>
        <w:numPr>
          <w:ilvl w:val="0"/>
          <w:numId w:val="106"/>
        </w:numPr>
        <w:shd w:val="clear" w:color="auto" w:fill="auto"/>
        <w:tabs>
          <w:tab w:val="left" w:pos="644"/>
        </w:tabs>
        <w:spacing w:before="0" w:line="276" w:lineRule="auto"/>
        <w:ind w:right="20"/>
        <w:jc w:val="left"/>
        <w:rPr>
          <w:sz w:val="24"/>
          <w:szCs w:val="24"/>
        </w:rPr>
      </w:pPr>
      <w:r w:rsidRPr="00C856BC">
        <w:rPr>
          <w:sz w:val="24"/>
          <w:szCs w:val="24"/>
        </w:rPr>
        <w:t xml:space="preserve"> Каков порядок действий стрелка при проведении стрельб в тирах и на стрельбищах?</w:t>
      </w:r>
    </w:p>
    <w:p w:rsidR="0047652E" w:rsidRPr="00C856BC" w:rsidRDefault="0047652E" w:rsidP="0047652E">
      <w:pPr>
        <w:pStyle w:val="2"/>
        <w:numPr>
          <w:ilvl w:val="0"/>
          <w:numId w:val="44"/>
        </w:numPr>
        <w:shd w:val="clear" w:color="auto" w:fill="auto"/>
        <w:tabs>
          <w:tab w:val="left" w:pos="640"/>
        </w:tabs>
        <w:spacing w:line="276" w:lineRule="auto"/>
        <w:ind w:left="20" w:right="20" w:firstLine="420"/>
        <w:jc w:val="left"/>
        <w:rPr>
          <w:sz w:val="24"/>
          <w:szCs w:val="24"/>
        </w:rPr>
      </w:pPr>
      <w:r w:rsidRPr="00C856BC">
        <w:rPr>
          <w:sz w:val="24"/>
          <w:szCs w:val="24"/>
        </w:rPr>
        <w:lastRenderedPageBreak/>
        <w:t>Стрелок самостоятельно выходит на линию огня, по команде «Заря</w:t>
      </w:r>
      <w:r w:rsidRPr="00C856BC">
        <w:rPr>
          <w:sz w:val="24"/>
          <w:szCs w:val="24"/>
        </w:rPr>
        <w:softHyphen/>
        <w:t>жай» заряжает оружие и по команде «Огонь» ведет огонь</w:t>
      </w:r>
    </w:p>
    <w:p w:rsidR="0047652E" w:rsidRPr="00C856BC" w:rsidRDefault="0047652E" w:rsidP="0047652E">
      <w:pPr>
        <w:pStyle w:val="2"/>
        <w:numPr>
          <w:ilvl w:val="0"/>
          <w:numId w:val="44"/>
        </w:numPr>
        <w:shd w:val="clear" w:color="auto" w:fill="auto"/>
        <w:tabs>
          <w:tab w:val="left" w:pos="640"/>
        </w:tabs>
        <w:spacing w:line="276" w:lineRule="auto"/>
        <w:ind w:left="20" w:right="20" w:firstLine="420"/>
        <w:jc w:val="left"/>
        <w:rPr>
          <w:sz w:val="24"/>
          <w:szCs w:val="24"/>
        </w:rPr>
      </w:pPr>
      <w:r w:rsidRPr="00C856BC">
        <w:rPr>
          <w:sz w:val="24"/>
          <w:szCs w:val="24"/>
        </w:rPr>
        <w:t>Стрелок по команде «На линию огня» выходит на огневой рубеж, са</w:t>
      </w:r>
      <w:r w:rsidRPr="00C856BC">
        <w:rPr>
          <w:sz w:val="24"/>
          <w:szCs w:val="24"/>
        </w:rPr>
        <w:softHyphen/>
        <w:t>мостоятельно заряжает, стреляет</w:t>
      </w:r>
    </w:p>
    <w:p w:rsidR="0047652E" w:rsidRDefault="0047652E" w:rsidP="0047652E">
      <w:pPr>
        <w:pStyle w:val="2"/>
        <w:numPr>
          <w:ilvl w:val="0"/>
          <w:numId w:val="44"/>
        </w:numPr>
        <w:shd w:val="clear" w:color="auto" w:fill="auto"/>
        <w:tabs>
          <w:tab w:val="left" w:pos="640"/>
        </w:tabs>
        <w:spacing w:line="276" w:lineRule="auto"/>
        <w:ind w:left="20" w:right="20" w:firstLine="420"/>
        <w:jc w:val="left"/>
        <w:rPr>
          <w:sz w:val="24"/>
          <w:szCs w:val="24"/>
        </w:rPr>
      </w:pPr>
      <w:r w:rsidRPr="00C856BC">
        <w:rPr>
          <w:sz w:val="24"/>
          <w:szCs w:val="24"/>
        </w:rPr>
        <w:t>Стрелок выходит, заряжает, стреляет, производит иные действия толь</w:t>
      </w:r>
      <w:r w:rsidRPr="00C856BC">
        <w:rPr>
          <w:sz w:val="24"/>
          <w:szCs w:val="24"/>
        </w:rPr>
        <w:softHyphen/>
        <w:t>ко по мере получения отдельных команд</w:t>
      </w:r>
    </w:p>
    <w:p w:rsidR="00C856BC" w:rsidRPr="00C856BC" w:rsidRDefault="00C856BC" w:rsidP="00C856BC">
      <w:pPr>
        <w:pStyle w:val="2"/>
        <w:shd w:val="clear" w:color="auto" w:fill="auto"/>
        <w:tabs>
          <w:tab w:val="left" w:pos="640"/>
        </w:tabs>
        <w:spacing w:line="276" w:lineRule="auto"/>
        <w:ind w:left="440" w:right="20"/>
        <w:jc w:val="left"/>
        <w:rPr>
          <w:sz w:val="24"/>
          <w:szCs w:val="24"/>
        </w:rPr>
      </w:pPr>
    </w:p>
    <w:p w:rsidR="00DD2DB9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54"/>
        </w:tabs>
        <w:spacing w:before="0" w:line="276" w:lineRule="auto"/>
        <w:ind w:right="20"/>
        <w:jc w:val="left"/>
        <w:rPr>
          <w:sz w:val="24"/>
          <w:szCs w:val="24"/>
        </w:rPr>
      </w:pPr>
      <w:r w:rsidRPr="00C856BC">
        <w:rPr>
          <w:sz w:val="24"/>
          <w:szCs w:val="24"/>
        </w:rPr>
        <w:t xml:space="preserve">Какова предельная дальность полета пуль из огнестрельного </w:t>
      </w:r>
      <w:r w:rsidR="00BD1215" w:rsidRPr="00C856BC">
        <w:rPr>
          <w:sz w:val="24"/>
          <w:szCs w:val="24"/>
        </w:rPr>
        <w:t xml:space="preserve">гладкоствольного </w:t>
      </w:r>
      <w:r w:rsidRPr="00C856BC">
        <w:rPr>
          <w:sz w:val="24"/>
          <w:szCs w:val="24"/>
        </w:rPr>
        <w:t xml:space="preserve">длинноствольного оружия 12 калибра </w:t>
      </w:r>
      <w:r w:rsidR="00BD1215" w:rsidRPr="00C856BC">
        <w:rPr>
          <w:sz w:val="24"/>
          <w:szCs w:val="24"/>
        </w:rPr>
        <w:t xml:space="preserve">с пулей весом 18,5 грамм? </w:t>
      </w:r>
    </w:p>
    <w:p w:rsidR="0047652E" w:rsidRPr="00C856BC" w:rsidRDefault="0047652E" w:rsidP="00DD2DB9">
      <w:pPr>
        <w:pStyle w:val="30"/>
        <w:shd w:val="clear" w:color="auto" w:fill="auto"/>
        <w:tabs>
          <w:tab w:val="left" w:pos="654"/>
        </w:tabs>
        <w:spacing w:before="0" w:line="276" w:lineRule="auto"/>
        <w:ind w:left="420" w:right="20"/>
        <w:jc w:val="left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1.  1000 - 1500 метров</w:t>
      </w:r>
    </w:p>
    <w:p w:rsidR="0047652E" w:rsidRPr="00C856BC" w:rsidRDefault="0047652E" w:rsidP="0047652E">
      <w:pPr>
        <w:pStyle w:val="2"/>
        <w:numPr>
          <w:ilvl w:val="0"/>
          <w:numId w:val="30"/>
        </w:numPr>
        <w:shd w:val="clear" w:color="auto" w:fill="auto"/>
        <w:tabs>
          <w:tab w:val="left" w:pos="640"/>
        </w:tabs>
        <w:spacing w:line="276" w:lineRule="auto"/>
        <w:ind w:left="420"/>
        <w:rPr>
          <w:sz w:val="24"/>
          <w:szCs w:val="24"/>
        </w:rPr>
      </w:pPr>
      <w:r w:rsidRPr="00C856BC">
        <w:rPr>
          <w:sz w:val="24"/>
          <w:szCs w:val="24"/>
        </w:rPr>
        <w:t>300 - 500 метров</w:t>
      </w:r>
    </w:p>
    <w:p w:rsidR="0047652E" w:rsidRPr="00C856BC" w:rsidRDefault="0047652E" w:rsidP="0047652E">
      <w:pPr>
        <w:pStyle w:val="2"/>
        <w:numPr>
          <w:ilvl w:val="0"/>
          <w:numId w:val="30"/>
        </w:numPr>
        <w:shd w:val="clear" w:color="auto" w:fill="auto"/>
        <w:tabs>
          <w:tab w:val="left" w:pos="640"/>
        </w:tabs>
        <w:spacing w:line="276" w:lineRule="auto"/>
        <w:ind w:left="420"/>
        <w:rPr>
          <w:sz w:val="24"/>
          <w:szCs w:val="24"/>
        </w:rPr>
      </w:pPr>
      <w:r w:rsidRPr="00C856BC">
        <w:rPr>
          <w:sz w:val="24"/>
          <w:szCs w:val="24"/>
        </w:rPr>
        <w:t>100 - 300 метров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420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40"/>
        </w:tabs>
        <w:spacing w:before="0" w:line="276" w:lineRule="auto"/>
        <w:rPr>
          <w:sz w:val="24"/>
          <w:szCs w:val="24"/>
        </w:rPr>
      </w:pPr>
      <w:r w:rsidRPr="00C856BC">
        <w:rPr>
          <w:sz w:val="24"/>
          <w:szCs w:val="24"/>
        </w:rPr>
        <w:t xml:space="preserve"> В случае задержки при стрельбе из пистолета в тире необходимо:</w:t>
      </w:r>
    </w:p>
    <w:p w:rsidR="0047652E" w:rsidRPr="00C856BC" w:rsidRDefault="0047652E" w:rsidP="0047652E">
      <w:pPr>
        <w:pStyle w:val="2"/>
        <w:numPr>
          <w:ilvl w:val="0"/>
          <w:numId w:val="45"/>
        </w:numPr>
        <w:shd w:val="clear" w:color="auto" w:fill="auto"/>
        <w:tabs>
          <w:tab w:val="left" w:pos="640"/>
        </w:tabs>
        <w:spacing w:line="276" w:lineRule="auto"/>
        <w:ind w:left="20" w:right="20" w:firstLine="420"/>
        <w:jc w:val="left"/>
        <w:rPr>
          <w:sz w:val="24"/>
          <w:szCs w:val="24"/>
        </w:rPr>
      </w:pPr>
      <w:r w:rsidRPr="00C856BC">
        <w:rPr>
          <w:sz w:val="24"/>
          <w:szCs w:val="24"/>
        </w:rPr>
        <w:t>Осторожно вынуть магазин из основания рукоятки, устранить при</w:t>
      </w:r>
      <w:r w:rsidRPr="00C856BC">
        <w:rPr>
          <w:sz w:val="24"/>
          <w:szCs w:val="24"/>
        </w:rPr>
        <w:softHyphen/>
        <w:t>чину задержки, продолжить выполнение упражнения</w:t>
      </w:r>
    </w:p>
    <w:p w:rsidR="0047652E" w:rsidRPr="00C856BC" w:rsidRDefault="0047652E" w:rsidP="0047652E">
      <w:pPr>
        <w:pStyle w:val="2"/>
        <w:numPr>
          <w:ilvl w:val="0"/>
          <w:numId w:val="65"/>
        </w:numPr>
        <w:shd w:val="clear" w:color="auto" w:fill="auto"/>
        <w:tabs>
          <w:tab w:val="left" w:pos="670"/>
        </w:tabs>
        <w:spacing w:line="276" w:lineRule="auto"/>
        <w:ind w:left="4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Поставить оружие на предохранитель, вынуть магазин из основания рукоятки, сдать оружие руководителю стрельб (инструктору)</w:t>
      </w:r>
    </w:p>
    <w:p w:rsidR="0047652E" w:rsidRPr="00C856BC" w:rsidRDefault="0047652E" w:rsidP="0047652E">
      <w:pPr>
        <w:pStyle w:val="2"/>
        <w:numPr>
          <w:ilvl w:val="0"/>
          <w:numId w:val="65"/>
        </w:numPr>
        <w:shd w:val="clear" w:color="auto" w:fill="auto"/>
        <w:tabs>
          <w:tab w:val="left" w:pos="670"/>
        </w:tabs>
        <w:spacing w:line="276" w:lineRule="auto"/>
        <w:ind w:left="4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Не производить никаких действий с оружием и удерживая его в на</w:t>
      </w:r>
      <w:r w:rsidRPr="00C856BC">
        <w:rPr>
          <w:sz w:val="24"/>
          <w:szCs w:val="24"/>
        </w:rPr>
        <w:softHyphen/>
        <w:t>правлении мишени, доложить руководителю стрельб (инструктору) о за</w:t>
      </w:r>
      <w:r w:rsidRPr="00C856BC">
        <w:rPr>
          <w:sz w:val="24"/>
          <w:szCs w:val="24"/>
        </w:rPr>
        <w:softHyphen/>
        <w:t>держке и действовать по его команде</w:t>
      </w:r>
    </w:p>
    <w:p w:rsidR="0047652E" w:rsidRPr="00C856BC" w:rsidRDefault="0047652E" w:rsidP="00C856BC">
      <w:pPr>
        <w:pStyle w:val="21"/>
        <w:shd w:val="clear" w:color="auto" w:fill="auto"/>
        <w:spacing w:line="276" w:lineRule="auto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79"/>
        </w:tabs>
        <w:spacing w:before="0" w:line="276" w:lineRule="auto"/>
        <w:ind w:left="0" w:right="40" w:firstLine="440"/>
        <w:rPr>
          <w:sz w:val="24"/>
          <w:szCs w:val="24"/>
        </w:rPr>
      </w:pPr>
      <w:r w:rsidRPr="00C856BC">
        <w:rPr>
          <w:sz w:val="24"/>
          <w:szCs w:val="24"/>
        </w:rPr>
        <w:t xml:space="preserve"> Как следует производить перезарядку огнестрельного гладкоствольного длинноствольного оружия с помповым механизмом?</w:t>
      </w:r>
    </w:p>
    <w:p w:rsidR="0047652E" w:rsidRPr="00C856BC" w:rsidRDefault="0047652E" w:rsidP="0047652E">
      <w:pPr>
        <w:pStyle w:val="2"/>
        <w:numPr>
          <w:ilvl w:val="0"/>
          <w:numId w:val="66"/>
        </w:numPr>
        <w:shd w:val="clear" w:color="auto" w:fill="auto"/>
        <w:tabs>
          <w:tab w:val="left" w:pos="670"/>
        </w:tabs>
        <w:spacing w:line="276" w:lineRule="auto"/>
        <w:ind w:left="4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Быстрым движением цевья назад, и не задерживая в заднем положе</w:t>
      </w:r>
      <w:r w:rsidRPr="00C856BC">
        <w:rPr>
          <w:sz w:val="24"/>
          <w:szCs w:val="24"/>
        </w:rPr>
        <w:softHyphen/>
        <w:t>нии, быстрым вперед</w:t>
      </w:r>
    </w:p>
    <w:p w:rsidR="0047652E" w:rsidRPr="00C856BC" w:rsidRDefault="0047652E" w:rsidP="0047652E">
      <w:pPr>
        <w:pStyle w:val="2"/>
        <w:numPr>
          <w:ilvl w:val="0"/>
          <w:numId w:val="66"/>
        </w:numPr>
        <w:shd w:val="clear" w:color="auto" w:fill="auto"/>
        <w:tabs>
          <w:tab w:val="left" w:pos="670"/>
        </w:tabs>
        <w:spacing w:line="276" w:lineRule="auto"/>
        <w:ind w:left="40" w:firstLine="400"/>
        <w:rPr>
          <w:sz w:val="24"/>
          <w:szCs w:val="24"/>
        </w:rPr>
      </w:pPr>
      <w:r w:rsidRPr="00C856BC">
        <w:rPr>
          <w:sz w:val="24"/>
          <w:szCs w:val="24"/>
        </w:rPr>
        <w:t>Медленно назад и быстро вперед</w:t>
      </w:r>
    </w:p>
    <w:p w:rsidR="0047652E" w:rsidRPr="00C856BC" w:rsidRDefault="0047652E" w:rsidP="0047652E">
      <w:pPr>
        <w:pStyle w:val="2"/>
        <w:numPr>
          <w:ilvl w:val="0"/>
          <w:numId w:val="66"/>
        </w:numPr>
        <w:shd w:val="clear" w:color="auto" w:fill="auto"/>
        <w:tabs>
          <w:tab w:val="left" w:pos="670"/>
        </w:tabs>
        <w:spacing w:line="276" w:lineRule="auto"/>
        <w:ind w:left="40" w:firstLine="400"/>
        <w:rPr>
          <w:sz w:val="24"/>
          <w:szCs w:val="24"/>
        </w:rPr>
      </w:pPr>
      <w:r w:rsidRPr="00C856BC">
        <w:rPr>
          <w:sz w:val="24"/>
          <w:szCs w:val="24"/>
        </w:rPr>
        <w:t>Быстро назад и медленно вперед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40" w:firstLine="400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70"/>
        </w:tabs>
        <w:spacing w:before="0" w:line="276" w:lineRule="auto"/>
        <w:ind w:right="40"/>
        <w:rPr>
          <w:sz w:val="24"/>
          <w:szCs w:val="24"/>
        </w:rPr>
      </w:pPr>
      <w:r w:rsidRPr="00C856BC">
        <w:rPr>
          <w:sz w:val="24"/>
          <w:szCs w:val="24"/>
        </w:rPr>
        <w:t xml:space="preserve"> Безопасное использование оружия предполагает в период непосред</w:t>
      </w:r>
      <w:r w:rsidRPr="00C856BC">
        <w:rPr>
          <w:sz w:val="24"/>
          <w:szCs w:val="24"/>
        </w:rPr>
        <w:softHyphen/>
        <w:t>ственного применения:</w:t>
      </w:r>
    </w:p>
    <w:p w:rsidR="0047652E" w:rsidRPr="00C856BC" w:rsidRDefault="0047652E" w:rsidP="0047652E">
      <w:pPr>
        <w:pStyle w:val="2"/>
        <w:numPr>
          <w:ilvl w:val="0"/>
          <w:numId w:val="67"/>
        </w:numPr>
        <w:shd w:val="clear" w:color="auto" w:fill="auto"/>
        <w:tabs>
          <w:tab w:val="left" w:pos="670"/>
        </w:tabs>
        <w:spacing w:line="276" w:lineRule="auto"/>
        <w:ind w:left="4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Держать указательный палец вдоль спусковой скобы, переставляя его на спусковой крючок только перед выстрелом</w:t>
      </w:r>
    </w:p>
    <w:p w:rsidR="0047652E" w:rsidRPr="00C856BC" w:rsidRDefault="0047652E" w:rsidP="0047652E">
      <w:pPr>
        <w:pStyle w:val="2"/>
        <w:numPr>
          <w:ilvl w:val="0"/>
          <w:numId w:val="67"/>
        </w:numPr>
        <w:shd w:val="clear" w:color="auto" w:fill="auto"/>
        <w:tabs>
          <w:tab w:val="left" w:pos="670"/>
        </w:tabs>
        <w:spacing w:line="276" w:lineRule="auto"/>
        <w:ind w:left="40" w:firstLine="400"/>
        <w:rPr>
          <w:sz w:val="24"/>
          <w:szCs w:val="24"/>
        </w:rPr>
      </w:pPr>
      <w:r w:rsidRPr="00C856BC">
        <w:rPr>
          <w:sz w:val="24"/>
          <w:szCs w:val="24"/>
        </w:rPr>
        <w:t>Держать указательный палец всегда на спусковом крючке</w:t>
      </w:r>
    </w:p>
    <w:p w:rsidR="0047652E" w:rsidRPr="00C856BC" w:rsidRDefault="0047652E" w:rsidP="0047652E">
      <w:pPr>
        <w:pStyle w:val="2"/>
        <w:numPr>
          <w:ilvl w:val="0"/>
          <w:numId w:val="67"/>
        </w:numPr>
        <w:shd w:val="clear" w:color="auto" w:fill="auto"/>
        <w:tabs>
          <w:tab w:val="left" w:pos="670"/>
        </w:tabs>
        <w:spacing w:line="276" w:lineRule="auto"/>
        <w:ind w:left="4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Удерживая оружие двумя руками, всегда держать указательные паль</w:t>
      </w:r>
      <w:r w:rsidRPr="00C856BC">
        <w:rPr>
          <w:sz w:val="24"/>
          <w:szCs w:val="24"/>
        </w:rPr>
        <w:softHyphen/>
        <w:t>цы (один на другом) на спусковом крючке</w:t>
      </w:r>
    </w:p>
    <w:p w:rsidR="0047652E" w:rsidRPr="00C856BC" w:rsidRDefault="0047652E" w:rsidP="00C856BC">
      <w:pPr>
        <w:pStyle w:val="21"/>
        <w:shd w:val="clear" w:color="auto" w:fill="auto"/>
        <w:spacing w:line="276" w:lineRule="auto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79"/>
        </w:tabs>
        <w:spacing w:before="0" w:line="276" w:lineRule="auto"/>
        <w:ind w:right="40"/>
        <w:rPr>
          <w:sz w:val="24"/>
          <w:szCs w:val="24"/>
        </w:rPr>
      </w:pPr>
      <w:r w:rsidRPr="00C856BC">
        <w:rPr>
          <w:sz w:val="24"/>
          <w:szCs w:val="24"/>
        </w:rPr>
        <w:t xml:space="preserve"> Безопасное использование оружия предполагает в период непосред</w:t>
      </w:r>
      <w:r w:rsidRPr="00C856BC">
        <w:rPr>
          <w:sz w:val="24"/>
          <w:szCs w:val="24"/>
        </w:rPr>
        <w:softHyphen/>
        <w:t>ственного применения:</w:t>
      </w:r>
    </w:p>
    <w:p w:rsidR="0047652E" w:rsidRPr="00C856BC" w:rsidRDefault="0047652E" w:rsidP="0047652E">
      <w:pPr>
        <w:pStyle w:val="2"/>
        <w:numPr>
          <w:ilvl w:val="0"/>
          <w:numId w:val="68"/>
        </w:numPr>
        <w:shd w:val="clear" w:color="auto" w:fill="auto"/>
        <w:tabs>
          <w:tab w:val="left" w:pos="670"/>
        </w:tabs>
        <w:spacing w:line="276" w:lineRule="auto"/>
        <w:ind w:left="40" w:firstLine="400"/>
        <w:rPr>
          <w:sz w:val="24"/>
          <w:szCs w:val="24"/>
        </w:rPr>
      </w:pPr>
      <w:r w:rsidRPr="00C856BC">
        <w:rPr>
          <w:sz w:val="24"/>
          <w:szCs w:val="24"/>
        </w:rPr>
        <w:t>Ни при каких обстоятельствах не ставить оружие на предохранитель</w:t>
      </w:r>
    </w:p>
    <w:p w:rsidR="0047652E" w:rsidRPr="00C856BC" w:rsidRDefault="0047652E" w:rsidP="0047652E">
      <w:pPr>
        <w:pStyle w:val="2"/>
        <w:numPr>
          <w:ilvl w:val="0"/>
          <w:numId w:val="68"/>
        </w:numPr>
        <w:shd w:val="clear" w:color="auto" w:fill="auto"/>
        <w:tabs>
          <w:tab w:val="left" w:pos="670"/>
        </w:tabs>
        <w:spacing w:line="276" w:lineRule="auto"/>
        <w:ind w:left="4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Не ставить оружие на предохранитель после досылания патрона в па</w:t>
      </w:r>
      <w:r w:rsidRPr="00C856BC">
        <w:rPr>
          <w:sz w:val="24"/>
          <w:szCs w:val="24"/>
        </w:rPr>
        <w:softHyphen/>
        <w:t>тронник, даже если оружие не применяется сразу после досылания патрона</w:t>
      </w:r>
    </w:p>
    <w:p w:rsidR="0047652E" w:rsidRPr="00C856BC" w:rsidRDefault="0047652E" w:rsidP="0047652E">
      <w:pPr>
        <w:pStyle w:val="2"/>
        <w:numPr>
          <w:ilvl w:val="0"/>
          <w:numId w:val="68"/>
        </w:numPr>
        <w:shd w:val="clear" w:color="auto" w:fill="auto"/>
        <w:tabs>
          <w:tab w:val="left" w:pos="670"/>
        </w:tabs>
        <w:spacing w:line="276" w:lineRule="auto"/>
        <w:ind w:left="4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lastRenderedPageBreak/>
        <w:t>Ставить оружие на предохранитель после досылания патрона в па</w:t>
      </w:r>
      <w:r w:rsidRPr="00C856BC">
        <w:rPr>
          <w:sz w:val="24"/>
          <w:szCs w:val="24"/>
        </w:rPr>
        <w:softHyphen/>
        <w:t>тронник, если оружие не применяет</w:t>
      </w:r>
      <w:r w:rsidR="00321351" w:rsidRPr="00C856BC">
        <w:rPr>
          <w:sz w:val="24"/>
          <w:szCs w:val="24"/>
        </w:rPr>
        <w:t>ся сразу после досылания патрона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40" w:firstLine="400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74"/>
        </w:tabs>
        <w:spacing w:before="0" w:line="276" w:lineRule="auto"/>
        <w:ind w:right="40"/>
        <w:rPr>
          <w:sz w:val="24"/>
          <w:szCs w:val="24"/>
        </w:rPr>
      </w:pPr>
      <w:r w:rsidRPr="00C856BC">
        <w:rPr>
          <w:sz w:val="24"/>
          <w:szCs w:val="24"/>
        </w:rPr>
        <w:t xml:space="preserve"> Безопасное использование оружия предполагает в период непосред</w:t>
      </w:r>
      <w:r w:rsidRPr="00C856BC">
        <w:rPr>
          <w:sz w:val="24"/>
          <w:szCs w:val="24"/>
        </w:rPr>
        <w:softHyphen/>
        <w:t>ственного применения:</w:t>
      </w:r>
    </w:p>
    <w:p w:rsidR="0047652E" w:rsidRPr="00C856BC" w:rsidRDefault="0047652E" w:rsidP="0047652E">
      <w:pPr>
        <w:pStyle w:val="2"/>
        <w:numPr>
          <w:ilvl w:val="0"/>
          <w:numId w:val="69"/>
        </w:numPr>
        <w:shd w:val="clear" w:color="auto" w:fill="auto"/>
        <w:tabs>
          <w:tab w:val="left" w:pos="670"/>
        </w:tabs>
        <w:spacing w:line="276" w:lineRule="auto"/>
        <w:ind w:left="4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При досылании патрона в патронник не отвлекаться на контроль на</w:t>
      </w:r>
      <w:r w:rsidRPr="00C856BC">
        <w:rPr>
          <w:sz w:val="24"/>
          <w:szCs w:val="24"/>
        </w:rPr>
        <w:softHyphen/>
        <w:t>правления ствола оружия</w:t>
      </w:r>
    </w:p>
    <w:p w:rsidR="0047652E" w:rsidRPr="00C856BC" w:rsidRDefault="0047652E" w:rsidP="0047652E">
      <w:pPr>
        <w:pStyle w:val="2"/>
        <w:numPr>
          <w:ilvl w:val="0"/>
          <w:numId w:val="69"/>
        </w:numPr>
        <w:shd w:val="clear" w:color="auto" w:fill="auto"/>
        <w:tabs>
          <w:tab w:val="left" w:pos="670"/>
        </w:tabs>
        <w:spacing w:line="276" w:lineRule="auto"/>
        <w:ind w:left="4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Осуществлять обязательный контроль направления ствола оружия при досылании патрона в патронник для исключения возможного вреда са</w:t>
      </w:r>
      <w:r w:rsidRPr="00C856BC">
        <w:rPr>
          <w:sz w:val="24"/>
          <w:szCs w:val="24"/>
        </w:rPr>
        <w:softHyphen/>
        <w:t>мому владельцу оружия, посторонним лицам и имуществу</w:t>
      </w:r>
    </w:p>
    <w:p w:rsidR="0047652E" w:rsidRPr="00C856BC" w:rsidRDefault="0047652E" w:rsidP="0047652E">
      <w:pPr>
        <w:pStyle w:val="2"/>
        <w:numPr>
          <w:ilvl w:val="0"/>
          <w:numId w:val="69"/>
        </w:numPr>
        <w:shd w:val="clear" w:color="auto" w:fill="auto"/>
        <w:tabs>
          <w:tab w:val="left" w:pos="670"/>
        </w:tabs>
        <w:spacing w:line="276" w:lineRule="auto"/>
        <w:ind w:left="4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</w:t>
      </w:r>
    </w:p>
    <w:p w:rsidR="0047652E" w:rsidRPr="00C856BC" w:rsidRDefault="0047652E" w:rsidP="0047652E">
      <w:pPr>
        <w:pStyle w:val="2"/>
        <w:shd w:val="clear" w:color="auto" w:fill="auto"/>
        <w:tabs>
          <w:tab w:val="left" w:pos="640"/>
        </w:tabs>
        <w:spacing w:after="240" w:line="276" w:lineRule="auto"/>
        <w:ind w:right="20" w:firstLine="426"/>
        <w:jc w:val="left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35"/>
        </w:tabs>
        <w:spacing w:before="0" w:line="276" w:lineRule="auto"/>
        <w:ind w:right="40"/>
        <w:rPr>
          <w:sz w:val="24"/>
          <w:szCs w:val="24"/>
        </w:rPr>
      </w:pPr>
      <w:r w:rsidRPr="00C856BC">
        <w:rPr>
          <w:sz w:val="24"/>
          <w:szCs w:val="24"/>
        </w:rPr>
        <w:t xml:space="preserve"> Безопасное использование оружия предполагает в период непосред</w:t>
      </w:r>
      <w:r w:rsidRPr="00C856BC">
        <w:rPr>
          <w:sz w:val="24"/>
          <w:szCs w:val="24"/>
        </w:rPr>
        <w:softHyphen/>
        <w:t>ственного применения:</w:t>
      </w:r>
    </w:p>
    <w:p w:rsidR="0047652E" w:rsidRPr="00C856BC" w:rsidRDefault="0047652E" w:rsidP="0047652E">
      <w:pPr>
        <w:pStyle w:val="2"/>
        <w:numPr>
          <w:ilvl w:val="0"/>
          <w:numId w:val="46"/>
        </w:numPr>
        <w:shd w:val="clear" w:color="auto" w:fill="auto"/>
        <w:tabs>
          <w:tab w:val="left" w:pos="632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Не отвлекаться на расчет траектории выстрела (в части исключения вреда посторонним лицам и/или вреда их имуществу)</w:t>
      </w:r>
    </w:p>
    <w:p w:rsidR="0047652E" w:rsidRPr="00C856BC" w:rsidRDefault="0047652E" w:rsidP="0047652E">
      <w:pPr>
        <w:pStyle w:val="2"/>
        <w:numPr>
          <w:ilvl w:val="0"/>
          <w:numId w:val="46"/>
        </w:numPr>
        <w:shd w:val="clear" w:color="auto" w:fill="auto"/>
        <w:tabs>
          <w:tab w:val="left" w:pos="632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Обеспечивать траекторию выстрела, исключающую причинение вре</w:t>
      </w:r>
      <w:r w:rsidRPr="00C856BC">
        <w:rPr>
          <w:sz w:val="24"/>
          <w:szCs w:val="24"/>
        </w:rPr>
        <w:softHyphen/>
        <w:t>да посторонним лицам, а по возможности и их имуществу</w:t>
      </w:r>
    </w:p>
    <w:p w:rsidR="0047652E" w:rsidRDefault="0047652E" w:rsidP="0047652E">
      <w:pPr>
        <w:pStyle w:val="2"/>
        <w:numPr>
          <w:ilvl w:val="0"/>
          <w:numId w:val="46"/>
        </w:numPr>
        <w:shd w:val="clear" w:color="auto" w:fill="auto"/>
        <w:tabs>
          <w:tab w:val="left" w:pos="632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Рассчитывать траекторию выстрела только в местах массового ско</w:t>
      </w:r>
      <w:r w:rsidRPr="00C856BC">
        <w:rPr>
          <w:sz w:val="24"/>
          <w:szCs w:val="24"/>
        </w:rPr>
        <w:softHyphen/>
        <w:t>пления людей</w:t>
      </w:r>
    </w:p>
    <w:p w:rsidR="00C856BC" w:rsidRPr="00C856BC" w:rsidRDefault="00C856BC" w:rsidP="00C856BC">
      <w:pPr>
        <w:pStyle w:val="2"/>
        <w:shd w:val="clear" w:color="auto" w:fill="auto"/>
        <w:tabs>
          <w:tab w:val="left" w:pos="632"/>
        </w:tabs>
        <w:spacing w:line="276" w:lineRule="auto"/>
        <w:ind w:left="420" w:right="40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44"/>
        </w:tabs>
        <w:spacing w:before="0" w:line="276" w:lineRule="auto"/>
        <w:ind w:right="40"/>
        <w:rPr>
          <w:sz w:val="24"/>
          <w:szCs w:val="24"/>
        </w:rPr>
      </w:pPr>
      <w:r w:rsidRPr="00C856BC">
        <w:rPr>
          <w:sz w:val="24"/>
          <w:szCs w:val="24"/>
        </w:rPr>
        <w:t>Безопасное использование оружия при его ношении предполагает пере</w:t>
      </w:r>
      <w:r w:rsidRPr="00C856BC">
        <w:rPr>
          <w:sz w:val="24"/>
          <w:szCs w:val="24"/>
        </w:rPr>
        <w:softHyphen/>
        <w:t>дачу оружия лицу, уполномоченному на его проверку:</w:t>
      </w:r>
    </w:p>
    <w:p w:rsidR="0047652E" w:rsidRPr="00C856BC" w:rsidRDefault="0047652E" w:rsidP="0047652E">
      <w:pPr>
        <w:pStyle w:val="2"/>
        <w:numPr>
          <w:ilvl w:val="0"/>
          <w:numId w:val="47"/>
        </w:numPr>
        <w:shd w:val="clear" w:color="auto" w:fill="auto"/>
        <w:tabs>
          <w:tab w:val="left" w:pos="632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С патроном в патроннике и присоединенным магазином</w:t>
      </w:r>
    </w:p>
    <w:p w:rsidR="0047652E" w:rsidRPr="00C856BC" w:rsidRDefault="0047652E" w:rsidP="0047652E">
      <w:pPr>
        <w:pStyle w:val="2"/>
        <w:numPr>
          <w:ilvl w:val="0"/>
          <w:numId w:val="47"/>
        </w:numPr>
        <w:shd w:val="clear" w:color="auto" w:fill="auto"/>
        <w:tabs>
          <w:tab w:val="left" w:pos="632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С отсоединенным магазином и после проверки факта отсутствия па</w:t>
      </w:r>
      <w:r w:rsidRPr="00C856BC">
        <w:rPr>
          <w:sz w:val="24"/>
          <w:szCs w:val="24"/>
        </w:rPr>
        <w:softHyphen/>
        <w:t>трона в патроннике</w:t>
      </w:r>
    </w:p>
    <w:p w:rsidR="0047652E" w:rsidRDefault="0047652E" w:rsidP="0047652E">
      <w:pPr>
        <w:pStyle w:val="2"/>
        <w:numPr>
          <w:ilvl w:val="0"/>
          <w:numId w:val="47"/>
        </w:numPr>
        <w:shd w:val="clear" w:color="auto" w:fill="auto"/>
        <w:tabs>
          <w:tab w:val="left" w:pos="632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В том состоянии, которого потребовал проверяющий</w:t>
      </w:r>
    </w:p>
    <w:p w:rsidR="00C856BC" w:rsidRPr="00C856BC" w:rsidRDefault="00C856BC" w:rsidP="00C856BC">
      <w:pPr>
        <w:pStyle w:val="2"/>
        <w:shd w:val="clear" w:color="auto" w:fill="auto"/>
        <w:tabs>
          <w:tab w:val="left" w:pos="632"/>
        </w:tabs>
        <w:spacing w:line="276" w:lineRule="auto"/>
        <w:ind w:left="420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44"/>
        </w:tabs>
        <w:spacing w:before="0" w:line="276" w:lineRule="auto"/>
        <w:ind w:right="40"/>
        <w:rPr>
          <w:sz w:val="24"/>
          <w:szCs w:val="24"/>
        </w:rPr>
      </w:pPr>
      <w:r w:rsidRPr="00C856BC">
        <w:rPr>
          <w:sz w:val="24"/>
          <w:szCs w:val="24"/>
        </w:rPr>
        <w:t>При стрельбе в тире в противошумовых наушниках или защитных очках действуют следующие правила:</w:t>
      </w:r>
    </w:p>
    <w:p w:rsidR="0047652E" w:rsidRPr="00C856BC" w:rsidRDefault="0047652E" w:rsidP="0047652E">
      <w:pPr>
        <w:pStyle w:val="2"/>
        <w:numPr>
          <w:ilvl w:val="0"/>
          <w:numId w:val="48"/>
        </w:numPr>
        <w:shd w:val="clear" w:color="auto" w:fill="auto"/>
        <w:tabs>
          <w:tab w:val="left" w:pos="632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Следует закрепить их во избежание падения во время стрельбы</w:t>
      </w:r>
    </w:p>
    <w:p w:rsidR="0047652E" w:rsidRPr="00C856BC" w:rsidRDefault="0047652E" w:rsidP="0047652E">
      <w:pPr>
        <w:pStyle w:val="2"/>
        <w:numPr>
          <w:ilvl w:val="0"/>
          <w:numId w:val="48"/>
        </w:numPr>
        <w:shd w:val="clear" w:color="auto" w:fill="auto"/>
        <w:tabs>
          <w:tab w:val="left" w:pos="632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Запрещается одевать, поправлять и снимать их с оружием в руках</w:t>
      </w:r>
    </w:p>
    <w:p w:rsidR="0047652E" w:rsidRDefault="0047652E" w:rsidP="0047652E">
      <w:pPr>
        <w:pStyle w:val="2"/>
        <w:numPr>
          <w:ilvl w:val="0"/>
          <w:numId w:val="48"/>
        </w:numPr>
        <w:shd w:val="clear" w:color="auto" w:fill="auto"/>
        <w:tabs>
          <w:tab w:val="left" w:pos="632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Разрешается одевать, поправлять и снимать их с оружием в руках</w:t>
      </w:r>
    </w:p>
    <w:p w:rsidR="00C856BC" w:rsidRPr="00C856BC" w:rsidRDefault="00C856BC" w:rsidP="00C856BC">
      <w:pPr>
        <w:pStyle w:val="2"/>
        <w:shd w:val="clear" w:color="auto" w:fill="auto"/>
        <w:tabs>
          <w:tab w:val="left" w:pos="632"/>
        </w:tabs>
        <w:spacing w:line="276" w:lineRule="auto"/>
        <w:ind w:left="420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35"/>
        </w:tabs>
        <w:spacing w:before="0" w:line="276" w:lineRule="auto"/>
        <w:ind w:right="40"/>
        <w:rPr>
          <w:sz w:val="24"/>
          <w:szCs w:val="24"/>
        </w:rPr>
      </w:pPr>
      <w:r w:rsidRPr="00C856BC">
        <w:rPr>
          <w:sz w:val="24"/>
          <w:szCs w:val="24"/>
        </w:rPr>
        <w:t xml:space="preserve">Во время перемещения по тиру или стрельбищу (осмотр мишеней </w:t>
      </w:r>
      <w:r w:rsidRPr="00C856BC">
        <w:rPr>
          <w:rStyle w:val="395pt"/>
          <w:b/>
          <w:bCs/>
          <w:color w:val="auto"/>
          <w:sz w:val="24"/>
          <w:szCs w:val="24"/>
        </w:rPr>
        <w:t xml:space="preserve">и </w:t>
      </w:r>
      <w:r w:rsidRPr="00C856BC">
        <w:rPr>
          <w:sz w:val="24"/>
          <w:szCs w:val="24"/>
        </w:rPr>
        <w:t>т.п.) в соответствии с мерами по обеспечению безопасности:</w:t>
      </w:r>
    </w:p>
    <w:p w:rsidR="0047652E" w:rsidRPr="00C856BC" w:rsidRDefault="0047652E" w:rsidP="0047652E">
      <w:pPr>
        <w:pStyle w:val="2"/>
        <w:numPr>
          <w:ilvl w:val="0"/>
          <w:numId w:val="49"/>
        </w:numPr>
        <w:shd w:val="clear" w:color="auto" w:fill="auto"/>
        <w:tabs>
          <w:tab w:val="left" w:pos="632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Оружие должно находиться в руках стрелка</w:t>
      </w:r>
    </w:p>
    <w:p w:rsidR="0047652E" w:rsidRPr="00C856BC" w:rsidRDefault="0047652E" w:rsidP="0047652E">
      <w:pPr>
        <w:pStyle w:val="2"/>
        <w:numPr>
          <w:ilvl w:val="0"/>
          <w:numId w:val="49"/>
        </w:numPr>
        <w:shd w:val="clear" w:color="auto" w:fill="auto"/>
        <w:tabs>
          <w:tab w:val="left" w:pos="632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Оружие должно находиться в кобуре стрелка или на столике стрелка в разряженном и поставленном на предохранитель виде</w:t>
      </w:r>
    </w:p>
    <w:p w:rsidR="0047652E" w:rsidRDefault="0047652E" w:rsidP="0047652E">
      <w:pPr>
        <w:pStyle w:val="2"/>
        <w:numPr>
          <w:ilvl w:val="0"/>
          <w:numId w:val="49"/>
        </w:numPr>
        <w:shd w:val="clear" w:color="auto" w:fill="auto"/>
        <w:tabs>
          <w:tab w:val="left" w:pos="632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Оружие по усмотрению стрелка либо находится в руках стрелка, либо помещается в кобуру стрелка</w:t>
      </w:r>
    </w:p>
    <w:p w:rsidR="00C856BC" w:rsidRPr="00C856BC" w:rsidRDefault="00C856BC" w:rsidP="00C856BC">
      <w:pPr>
        <w:pStyle w:val="2"/>
        <w:shd w:val="clear" w:color="auto" w:fill="auto"/>
        <w:tabs>
          <w:tab w:val="left" w:pos="632"/>
        </w:tabs>
        <w:spacing w:line="276" w:lineRule="auto"/>
        <w:ind w:left="420" w:right="40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39"/>
        </w:tabs>
        <w:spacing w:before="0" w:line="276" w:lineRule="auto"/>
        <w:ind w:right="40"/>
        <w:rPr>
          <w:sz w:val="24"/>
          <w:szCs w:val="24"/>
        </w:rPr>
      </w:pPr>
      <w:r w:rsidRPr="00C856BC">
        <w:rPr>
          <w:sz w:val="24"/>
          <w:szCs w:val="24"/>
        </w:rPr>
        <w:t>Неполная разборка пистолета (для пистолетов, по конструкции сход</w:t>
      </w:r>
      <w:r w:rsidRPr="00C856BC">
        <w:rPr>
          <w:sz w:val="24"/>
          <w:szCs w:val="24"/>
        </w:rPr>
        <w:softHyphen/>
        <w:t>ных с пистолетом Макарова) производится в следующем порядке:</w:t>
      </w:r>
    </w:p>
    <w:p w:rsidR="0047652E" w:rsidRPr="00C856BC" w:rsidRDefault="0047652E" w:rsidP="0047652E">
      <w:pPr>
        <w:pStyle w:val="2"/>
        <w:numPr>
          <w:ilvl w:val="0"/>
          <w:numId w:val="50"/>
        </w:numPr>
        <w:shd w:val="clear" w:color="auto" w:fill="auto"/>
        <w:tabs>
          <w:tab w:val="left" w:pos="632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lastRenderedPageBreak/>
        <w:t>Отделить затвор, отвинтить винт рукоятки, отделить рукоятку от рам</w:t>
      </w:r>
      <w:r w:rsidRPr="00C856BC">
        <w:rPr>
          <w:sz w:val="24"/>
          <w:szCs w:val="24"/>
        </w:rPr>
        <w:softHyphen/>
        <w:t>ки, снять возвратную пружину</w:t>
      </w:r>
    </w:p>
    <w:p w:rsidR="0047652E" w:rsidRPr="00C856BC" w:rsidRDefault="0047652E" w:rsidP="0047652E">
      <w:pPr>
        <w:pStyle w:val="2"/>
        <w:numPr>
          <w:ilvl w:val="0"/>
          <w:numId w:val="50"/>
        </w:numPr>
        <w:shd w:val="clear" w:color="auto" w:fill="auto"/>
        <w:tabs>
          <w:tab w:val="left" w:pos="632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Выключить предохранитель (если таковой имеется), отвести спуско</w:t>
      </w:r>
      <w:r w:rsidRPr="00C856BC">
        <w:rPr>
          <w:sz w:val="24"/>
          <w:szCs w:val="24"/>
        </w:rPr>
        <w:softHyphen/>
        <w:t>вую скобу вниз и влево, отделить затвор от рамки, поставить спусковую скобу на место, снять со ствола возвратную пружину</w:t>
      </w:r>
    </w:p>
    <w:p w:rsidR="0047652E" w:rsidRPr="00C856BC" w:rsidRDefault="0047652E" w:rsidP="0047652E">
      <w:pPr>
        <w:pStyle w:val="2"/>
        <w:numPr>
          <w:ilvl w:val="0"/>
          <w:numId w:val="50"/>
        </w:numPr>
        <w:shd w:val="clear" w:color="auto" w:fill="auto"/>
        <w:tabs>
          <w:tab w:val="left" w:pos="632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Извлечь магазин из основания рукоятки, выключить предохранитель (если таковой имеется), убедиться в отсутствии патрона в патроннике, отве</w:t>
      </w:r>
      <w:r w:rsidRPr="00C856BC">
        <w:rPr>
          <w:sz w:val="24"/>
          <w:szCs w:val="24"/>
        </w:rPr>
        <w:softHyphen/>
        <w:t>сти спусковую скобу вниз и влево, отделить затвор от рамки, поставить спу</w:t>
      </w:r>
      <w:r w:rsidRPr="00C856BC">
        <w:rPr>
          <w:sz w:val="24"/>
          <w:szCs w:val="24"/>
        </w:rPr>
        <w:softHyphen/>
        <w:t>сковую скобу на место, снять со ствола возвратную пружину</w:t>
      </w:r>
    </w:p>
    <w:p w:rsidR="0047652E" w:rsidRPr="00C856BC" w:rsidRDefault="0047652E" w:rsidP="0047652E">
      <w:pPr>
        <w:pStyle w:val="2"/>
        <w:shd w:val="clear" w:color="auto" w:fill="auto"/>
        <w:tabs>
          <w:tab w:val="left" w:pos="640"/>
        </w:tabs>
        <w:spacing w:line="276" w:lineRule="auto"/>
        <w:ind w:right="20"/>
        <w:jc w:val="left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51"/>
        </w:tabs>
        <w:spacing w:before="0" w:line="276" w:lineRule="auto"/>
        <w:rPr>
          <w:sz w:val="24"/>
          <w:szCs w:val="24"/>
        </w:rPr>
      </w:pPr>
      <w:r w:rsidRPr="00C856BC">
        <w:rPr>
          <w:sz w:val="24"/>
          <w:szCs w:val="24"/>
        </w:rPr>
        <w:t xml:space="preserve"> Отдачей оружия называется:</w:t>
      </w:r>
    </w:p>
    <w:p w:rsidR="0047652E" w:rsidRPr="00C856BC" w:rsidRDefault="0047652E" w:rsidP="0047652E">
      <w:pPr>
        <w:pStyle w:val="2"/>
        <w:numPr>
          <w:ilvl w:val="0"/>
          <w:numId w:val="59"/>
        </w:numPr>
        <w:shd w:val="clear" w:color="auto" w:fill="auto"/>
        <w:tabs>
          <w:tab w:val="left" w:pos="647"/>
        </w:tabs>
        <w:spacing w:line="276" w:lineRule="auto"/>
        <w:ind w:left="40" w:firstLine="400"/>
        <w:rPr>
          <w:sz w:val="24"/>
          <w:szCs w:val="24"/>
        </w:rPr>
      </w:pPr>
      <w:r w:rsidRPr="00C856BC">
        <w:rPr>
          <w:sz w:val="24"/>
          <w:szCs w:val="24"/>
        </w:rPr>
        <w:t>Подбрасывание ствола оружия в вертикальной плоскости при выстреле</w:t>
      </w:r>
    </w:p>
    <w:p w:rsidR="0047652E" w:rsidRPr="00C856BC" w:rsidRDefault="0047652E" w:rsidP="0047652E">
      <w:pPr>
        <w:pStyle w:val="2"/>
        <w:numPr>
          <w:ilvl w:val="0"/>
          <w:numId w:val="59"/>
        </w:numPr>
        <w:shd w:val="clear" w:color="auto" w:fill="auto"/>
        <w:tabs>
          <w:tab w:val="left" w:pos="647"/>
        </w:tabs>
        <w:spacing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Движение ствола и связанных с ним деталей оружия в сторону, проти</w:t>
      </w:r>
      <w:r w:rsidRPr="00C856BC">
        <w:rPr>
          <w:sz w:val="24"/>
          <w:szCs w:val="24"/>
        </w:rPr>
        <w:softHyphen/>
        <w:t>воположную движению снаряда (пули) во время выстрела</w:t>
      </w:r>
    </w:p>
    <w:p w:rsidR="0047652E" w:rsidRDefault="0047652E" w:rsidP="0047652E">
      <w:pPr>
        <w:pStyle w:val="2"/>
        <w:numPr>
          <w:ilvl w:val="0"/>
          <w:numId w:val="59"/>
        </w:numPr>
        <w:shd w:val="clear" w:color="auto" w:fill="auto"/>
        <w:tabs>
          <w:tab w:val="left" w:pos="647"/>
        </w:tabs>
        <w:spacing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Передача разряженного и поставленного на предохранитель оружия инструктору (руководител</w:t>
      </w:r>
      <w:r w:rsidR="00C856BC">
        <w:rPr>
          <w:sz w:val="24"/>
          <w:szCs w:val="24"/>
        </w:rPr>
        <w:t>ю стрельбы) по окончании стрельб</w:t>
      </w:r>
    </w:p>
    <w:p w:rsidR="00C856BC" w:rsidRPr="00C856BC" w:rsidRDefault="00C856BC" w:rsidP="00C856BC">
      <w:pPr>
        <w:pStyle w:val="2"/>
        <w:shd w:val="clear" w:color="auto" w:fill="auto"/>
        <w:tabs>
          <w:tab w:val="left" w:pos="647"/>
        </w:tabs>
        <w:spacing w:line="276" w:lineRule="auto"/>
        <w:ind w:left="440" w:right="20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59"/>
        </w:tabs>
        <w:spacing w:before="0" w:line="276" w:lineRule="auto"/>
        <w:ind w:right="20"/>
        <w:rPr>
          <w:sz w:val="24"/>
          <w:szCs w:val="24"/>
        </w:rPr>
      </w:pPr>
      <w:r w:rsidRPr="00C856BC">
        <w:rPr>
          <w:sz w:val="24"/>
          <w:szCs w:val="24"/>
        </w:rPr>
        <w:t>Согласно рекомендациям предприятий-производителей после стрельбы из пистолетов (револьверов) газовыми патронами их чистка производится:</w:t>
      </w:r>
    </w:p>
    <w:p w:rsidR="0047652E" w:rsidRPr="00C856BC" w:rsidRDefault="0047652E" w:rsidP="0047652E">
      <w:pPr>
        <w:pStyle w:val="2"/>
        <w:numPr>
          <w:ilvl w:val="0"/>
          <w:numId w:val="60"/>
        </w:numPr>
        <w:shd w:val="clear" w:color="auto" w:fill="auto"/>
        <w:tabs>
          <w:tab w:val="left" w:pos="647"/>
        </w:tabs>
        <w:spacing w:line="276" w:lineRule="auto"/>
        <w:ind w:left="40" w:firstLine="400"/>
        <w:rPr>
          <w:sz w:val="24"/>
          <w:szCs w:val="24"/>
        </w:rPr>
      </w:pPr>
      <w:r w:rsidRPr="00C856BC">
        <w:rPr>
          <w:sz w:val="24"/>
          <w:szCs w:val="24"/>
        </w:rPr>
        <w:t>Сухой тканью</w:t>
      </w:r>
    </w:p>
    <w:p w:rsidR="0047652E" w:rsidRPr="00C856BC" w:rsidRDefault="0047652E" w:rsidP="0047652E">
      <w:pPr>
        <w:pStyle w:val="2"/>
        <w:numPr>
          <w:ilvl w:val="0"/>
          <w:numId w:val="60"/>
        </w:numPr>
        <w:shd w:val="clear" w:color="auto" w:fill="auto"/>
        <w:tabs>
          <w:tab w:val="left" w:pos="647"/>
        </w:tabs>
        <w:spacing w:line="276" w:lineRule="auto"/>
        <w:ind w:left="40" w:firstLine="400"/>
        <w:rPr>
          <w:sz w:val="24"/>
          <w:szCs w:val="24"/>
        </w:rPr>
      </w:pPr>
      <w:r w:rsidRPr="00C856BC">
        <w:rPr>
          <w:sz w:val="24"/>
          <w:szCs w:val="24"/>
        </w:rPr>
        <w:t>Тканью, смоченной спиртом или спиртовым раствором</w:t>
      </w:r>
    </w:p>
    <w:p w:rsidR="0047652E" w:rsidRDefault="0047652E" w:rsidP="0047652E">
      <w:pPr>
        <w:pStyle w:val="2"/>
        <w:numPr>
          <w:ilvl w:val="0"/>
          <w:numId w:val="60"/>
        </w:numPr>
        <w:shd w:val="clear" w:color="auto" w:fill="auto"/>
        <w:tabs>
          <w:tab w:val="left" w:pos="647"/>
        </w:tabs>
        <w:spacing w:line="276" w:lineRule="auto"/>
        <w:ind w:left="40" w:firstLine="400"/>
        <w:rPr>
          <w:sz w:val="24"/>
          <w:szCs w:val="24"/>
        </w:rPr>
      </w:pPr>
      <w:r w:rsidRPr="00C856BC">
        <w:rPr>
          <w:sz w:val="24"/>
          <w:szCs w:val="24"/>
        </w:rPr>
        <w:t>Тканью, смоченной ружейной смазкой</w:t>
      </w:r>
    </w:p>
    <w:p w:rsidR="00C856BC" w:rsidRPr="00C856BC" w:rsidRDefault="00C856BC" w:rsidP="00C856BC">
      <w:pPr>
        <w:pStyle w:val="2"/>
        <w:shd w:val="clear" w:color="auto" w:fill="auto"/>
        <w:tabs>
          <w:tab w:val="left" w:pos="647"/>
        </w:tabs>
        <w:spacing w:line="276" w:lineRule="auto"/>
        <w:ind w:left="440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51"/>
        </w:tabs>
        <w:spacing w:before="0" w:line="276" w:lineRule="auto"/>
        <w:rPr>
          <w:sz w:val="24"/>
          <w:szCs w:val="24"/>
        </w:rPr>
      </w:pPr>
      <w:r w:rsidRPr="00C856BC">
        <w:rPr>
          <w:sz w:val="24"/>
          <w:szCs w:val="24"/>
        </w:rPr>
        <w:t>Смазку оружия положено производить:</w:t>
      </w:r>
    </w:p>
    <w:p w:rsidR="0047652E" w:rsidRPr="00C856BC" w:rsidRDefault="0047652E" w:rsidP="0047652E">
      <w:pPr>
        <w:pStyle w:val="2"/>
        <w:numPr>
          <w:ilvl w:val="0"/>
          <w:numId w:val="61"/>
        </w:numPr>
        <w:shd w:val="clear" w:color="auto" w:fill="auto"/>
        <w:tabs>
          <w:tab w:val="left" w:pos="647"/>
        </w:tabs>
        <w:spacing w:line="276" w:lineRule="auto"/>
        <w:ind w:left="40" w:firstLine="400"/>
        <w:rPr>
          <w:sz w:val="24"/>
          <w:szCs w:val="24"/>
        </w:rPr>
      </w:pPr>
      <w:r w:rsidRPr="00C856BC">
        <w:rPr>
          <w:sz w:val="24"/>
          <w:szCs w:val="24"/>
        </w:rPr>
        <w:t>Одновременно с чисткой</w:t>
      </w:r>
    </w:p>
    <w:p w:rsidR="0047652E" w:rsidRPr="00C856BC" w:rsidRDefault="0047652E" w:rsidP="0047652E">
      <w:pPr>
        <w:pStyle w:val="2"/>
        <w:numPr>
          <w:ilvl w:val="0"/>
          <w:numId w:val="61"/>
        </w:numPr>
        <w:shd w:val="clear" w:color="auto" w:fill="auto"/>
        <w:tabs>
          <w:tab w:val="left" w:pos="647"/>
        </w:tabs>
        <w:spacing w:line="276" w:lineRule="auto"/>
        <w:ind w:left="40" w:firstLine="400"/>
        <w:rPr>
          <w:sz w:val="24"/>
          <w:szCs w:val="24"/>
        </w:rPr>
      </w:pPr>
      <w:r w:rsidRPr="00C856BC">
        <w:rPr>
          <w:sz w:val="24"/>
          <w:szCs w:val="24"/>
        </w:rPr>
        <w:t>По истечении 10 минут после чистки</w:t>
      </w:r>
    </w:p>
    <w:p w:rsidR="0047652E" w:rsidRPr="00C856BC" w:rsidRDefault="0047652E" w:rsidP="0047652E">
      <w:pPr>
        <w:pStyle w:val="2"/>
        <w:numPr>
          <w:ilvl w:val="0"/>
          <w:numId w:val="61"/>
        </w:numPr>
        <w:shd w:val="clear" w:color="auto" w:fill="auto"/>
        <w:tabs>
          <w:tab w:val="left" w:pos="647"/>
        </w:tabs>
        <w:spacing w:line="276" w:lineRule="auto"/>
        <w:ind w:left="40" w:firstLine="400"/>
        <w:rPr>
          <w:sz w:val="24"/>
          <w:szCs w:val="24"/>
        </w:rPr>
      </w:pPr>
      <w:r w:rsidRPr="00C856BC">
        <w:rPr>
          <w:sz w:val="24"/>
          <w:szCs w:val="24"/>
        </w:rPr>
        <w:t>Немедленно после чистки</w:t>
      </w:r>
    </w:p>
    <w:p w:rsidR="0047652E" w:rsidRPr="00C856BC" w:rsidRDefault="0047652E" w:rsidP="0047652E">
      <w:pPr>
        <w:pStyle w:val="21"/>
        <w:shd w:val="clear" w:color="auto" w:fill="auto"/>
        <w:spacing w:line="276" w:lineRule="auto"/>
        <w:ind w:left="40" w:firstLine="400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64"/>
        </w:tabs>
        <w:spacing w:before="0" w:line="276" w:lineRule="auto"/>
        <w:ind w:left="0" w:right="20" w:firstLine="440"/>
        <w:rPr>
          <w:sz w:val="24"/>
          <w:szCs w:val="24"/>
        </w:rPr>
      </w:pPr>
      <w:r w:rsidRPr="00C856BC">
        <w:rPr>
          <w:sz w:val="24"/>
          <w:szCs w:val="24"/>
        </w:rPr>
        <w:t xml:space="preserve"> Для эффективного поражения цели предполагается ведение огня (в за</w:t>
      </w:r>
      <w:r w:rsidRPr="00C856BC">
        <w:rPr>
          <w:sz w:val="24"/>
          <w:szCs w:val="24"/>
        </w:rPr>
        <w:softHyphen/>
        <w:t>висимости от дистанции):</w:t>
      </w:r>
    </w:p>
    <w:p w:rsidR="0047652E" w:rsidRPr="00C856BC" w:rsidRDefault="0047652E" w:rsidP="0047652E">
      <w:pPr>
        <w:pStyle w:val="2"/>
        <w:numPr>
          <w:ilvl w:val="0"/>
          <w:numId w:val="62"/>
        </w:numPr>
        <w:shd w:val="clear" w:color="auto" w:fill="auto"/>
        <w:tabs>
          <w:tab w:val="left" w:pos="647"/>
        </w:tabs>
        <w:spacing w:line="276" w:lineRule="auto"/>
        <w:ind w:left="40" w:firstLine="400"/>
        <w:rPr>
          <w:sz w:val="24"/>
          <w:szCs w:val="24"/>
        </w:rPr>
      </w:pPr>
      <w:r w:rsidRPr="00C856BC">
        <w:rPr>
          <w:sz w:val="24"/>
          <w:szCs w:val="24"/>
        </w:rPr>
        <w:t>На дистанции, не превышающей рекомендуемую для данного оружия</w:t>
      </w:r>
    </w:p>
    <w:p w:rsidR="0047652E" w:rsidRPr="00C856BC" w:rsidRDefault="0047652E" w:rsidP="0047652E">
      <w:pPr>
        <w:pStyle w:val="2"/>
        <w:numPr>
          <w:ilvl w:val="0"/>
          <w:numId w:val="62"/>
        </w:numPr>
        <w:shd w:val="clear" w:color="auto" w:fill="auto"/>
        <w:tabs>
          <w:tab w:val="left" w:pos="647"/>
        </w:tabs>
        <w:spacing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На любой дистанции (в том числе и превышающей рекомендуемую для данного оружия)</w:t>
      </w:r>
    </w:p>
    <w:p w:rsidR="0047652E" w:rsidRDefault="0047652E" w:rsidP="0047652E">
      <w:pPr>
        <w:pStyle w:val="2"/>
        <w:numPr>
          <w:ilvl w:val="0"/>
          <w:numId w:val="62"/>
        </w:numPr>
        <w:shd w:val="clear" w:color="auto" w:fill="auto"/>
        <w:tabs>
          <w:tab w:val="left" w:pos="647"/>
        </w:tabs>
        <w:spacing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На дистанции, не превышающей максимальную дальность полета пули из данного оружия</w:t>
      </w:r>
    </w:p>
    <w:p w:rsidR="00C856BC" w:rsidRPr="00C856BC" w:rsidRDefault="00C856BC" w:rsidP="00C856BC">
      <w:pPr>
        <w:pStyle w:val="2"/>
        <w:shd w:val="clear" w:color="auto" w:fill="auto"/>
        <w:tabs>
          <w:tab w:val="left" w:pos="647"/>
        </w:tabs>
        <w:spacing w:line="276" w:lineRule="auto"/>
        <w:ind w:left="440" w:right="20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59"/>
        </w:tabs>
        <w:spacing w:before="0" w:line="276" w:lineRule="auto"/>
        <w:ind w:left="0" w:right="20" w:firstLine="426"/>
        <w:rPr>
          <w:sz w:val="24"/>
          <w:szCs w:val="24"/>
        </w:rPr>
      </w:pPr>
      <w:r w:rsidRPr="00C856BC">
        <w:rPr>
          <w:sz w:val="24"/>
          <w:szCs w:val="24"/>
        </w:rPr>
        <w:t>Меры безопасности при проведении на стрелковых объектах специаль</w:t>
      </w:r>
      <w:r w:rsidRPr="00C856BC">
        <w:rPr>
          <w:sz w:val="24"/>
          <w:szCs w:val="24"/>
        </w:rPr>
        <w:softHyphen/>
        <w:t>ных упражнений (связанных с поворотами, разворотами, кувырками, переката</w:t>
      </w:r>
      <w:r w:rsidRPr="00C856BC">
        <w:rPr>
          <w:sz w:val="24"/>
          <w:szCs w:val="24"/>
        </w:rPr>
        <w:softHyphen/>
        <w:t>ми и т.п.) предполагают:</w:t>
      </w:r>
    </w:p>
    <w:p w:rsidR="0047652E" w:rsidRPr="00C856BC" w:rsidRDefault="0047652E" w:rsidP="0047652E">
      <w:pPr>
        <w:pStyle w:val="2"/>
        <w:numPr>
          <w:ilvl w:val="0"/>
          <w:numId w:val="63"/>
        </w:numPr>
        <w:shd w:val="clear" w:color="auto" w:fill="auto"/>
        <w:tabs>
          <w:tab w:val="left" w:pos="647"/>
        </w:tabs>
        <w:spacing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Обязательное применение оружия, предназначенного для подразде</w:t>
      </w:r>
      <w:r w:rsidRPr="00C856BC">
        <w:rPr>
          <w:sz w:val="24"/>
          <w:szCs w:val="24"/>
        </w:rPr>
        <w:softHyphen/>
        <w:t>лений специального назначения</w:t>
      </w:r>
    </w:p>
    <w:p w:rsidR="0047652E" w:rsidRPr="00C856BC" w:rsidRDefault="0047652E" w:rsidP="0047652E">
      <w:pPr>
        <w:pStyle w:val="2"/>
        <w:numPr>
          <w:ilvl w:val="0"/>
          <w:numId w:val="63"/>
        </w:numPr>
        <w:shd w:val="clear" w:color="auto" w:fill="auto"/>
        <w:tabs>
          <w:tab w:val="left" w:pos="647"/>
        </w:tabs>
        <w:spacing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Нахождение оружия на предохранителе вплоть до момента открытия огня, направление оружия и производство выстрелов только по мишеням, установленным перед пулеприемником (пулеприемниками)</w:t>
      </w:r>
    </w:p>
    <w:p w:rsidR="0047652E" w:rsidRDefault="0047652E" w:rsidP="0047652E">
      <w:pPr>
        <w:pStyle w:val="2"/>
        <w:numPr>
          <w:ilvl w:val="0"/>
          <w:numId w:val="63"/>
        </w:numPr>
        <w:shd w:val="clear" w:color="auto" w:fill="auto"/>
        <w:tabs>
          <w:tab w:val="left" w:pos="647"/>
        </w:tabs>
        <w:spacing w:line="276" w:lineRule="auto"/>
        <w:ind w:left="4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Надежное удержание оружия при передвижениях, без каких-либо до</w:t>
      </w:r>
      <w:r w:rsidRPr="00C856BC">
        <w:rPr>
          <w:sz w:val="24"/>
          <w:szCs w:val="24"/>
        </w:rPr>
        <w:softHyphen/>
        <w:t xml:space="preserve">полнительных </w:t>
      </w:r>
      <w:r w:rsidRPr="00C856BC">
        <w:rPr>
          <w:sz w:val="24"/>
          <w:szCs w:val="24"/>
        </w:rPr>
        <w:lastRenderedPageBreak/>
        <w:t>требований</w:t>
      </w:r>
    </w:p>
    <w:p w:rsidR="00C856BC" w:rsidRPr="00C856BC" w:rsidRDefault="00C856BC" w:rsidP="00C856BC">
      <w:pPr>
        <w:pStyle w:val="2"/>
        <w:shd w:val="clear" w:color="auto" w:fill="auto"/>
        <w:tabs>
          <w:tab w:val="left" w:pos="647"/>
        </w:tabs>
        <w:spacing w:line="276" w:lineRule="auto"/>
        <w:ind w:left="440" w:right="20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64"/>
        </w:tabs>
        <w:spacing w:before="0" w:line="276" w:lineRule="auto"/>
        <w:ind w:right="20"/>
        <w:rPr>
          <w:sz w:val="24"/>
          <w:szCs w:val="24"/>
        </w:rPr>
      </w:pPr>
      <w:r w:rsidRPr="00C856BC">
        <w:rPr>
          <w:sz w:val="24"/>
          <w:szCs w:val="24"/>
        </w:rPr>
        <w:t>Для временного прекращения стрельбы в тире (на стрельбище) подается команда:</w:t>
      </w:r>
    </w:p>
    <w:p w:rsidR="0047652E" w:rsidRPr="00C856BC" w:rsidRDefault="0047652E" w:rsidP="0047652E">
      <w:pPr>
        <w:pStyle w:val="2"/>
        <w:numPr>
          <w:ilvl w:val="0"/>
          <w:numId w:val="64"/>
        </w:numPr>
        <w:shd w:val="clear" w:color="auto" w:fill="auto"/>
        <w:tabs>
          <w:tab w:val="left" w:pos="647"/>
        </w:tabs>
        <w:spacing w:line="276" w:lineRule="auto"/>
        <w:ind w:left="40" w:firstLine="400"/>
        <w:rPr>
          <w:sz w:val="24"/>
          <w:szCs w:val="24"/>
        </w:rPr>
      </w:pPr>
      <w:r w:rsidRPr="00C856BC">
        <w:rPr>
          <w:sz w:val="24"/>
          <w:szCs w:val="24"/>
        </w:rPr>
        <w:t>«Оружие к осмотру»</w:t>
      </w:r>
    </w:p>
    <w:p w:rsidR="0047652E" w:rsidRPr="00C856BC" w:rsidRDefault="0047652E" w:rsidP="0047652E">
      <w:pPr>
        <w:pStyle w:val="2"/>
        <w:numPr>
          <w:ilvl w:val="0"/>
          <w:numId w:val="64"/>
        </w:numPr>
        <w:shd w:val="clear" w:color="auto" w:fill="auto"/>
        <w:tabs>
          <w:tab w:val="left" w:pos="640"/>
        </w:tabs>
        <w:spacing w:line="276" w:lineRule="auto"/>
        <w:ind w:left="40" w:right="20" w:firstLine="400"/>
        <w:jc w:val="left"/>
        <w:rPr>
          <w:sz w:val="24"/>
          <w:szCs w:val="24"/>
        </w:rPr>
      </w:pPr>
      <w:r w:rsidRPr="00C856BC">
        <w:rPr>
          <w:sz w:val="24"/>
          <w:szCs w:val="24"/>
        </w:rPr>
        <w:t>«Разряжай»</w:t>
      </w:r>
    </w:p>
    <w:p w:rsidR="0047652E" w:rsidRDefault="0047652E" w:rsidP="0047652E">
      <w:pPr>
        <w:pStyle w:val="2"/>
        <w:numPr>
          <w:ilvl w:val="0"/>
          <w:numId w:val="38"/>
        </w:numPr>
        <w:shd w:val="clear" w:color="auto" w:fill="auto"/>
        <w:tabs>
          <w:tab w:val="left" w:pos="621"/>
        </w:tabs>
        <w:spacing w:after="20"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 «Стой»</w:t>
      </w:r>
    </w:p>
    <w:p w:rsidR="00C856BC" w:rsidRPr="00C856BC" w:rsidRDefault="00C856BC" w:rsidP="00C856BC">
      <w:pPr>
        <w:pStyle w:val="2"/>
        <w:shd w:val="clear" w:color="auto" w:fill="auto"/>
        <w:tabs>
          <w:tab w:val="left" w:pos="621"/>
        </w:tabs>
        <w:spacing w:after="20" w:line="276" w:lineRule="auto"/>
        <w:ind w:left="420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30"/>
        </w:tabs>
        <w:spacing w:before="0" w:line="276" w:lineRule="auto"/>
        <w:ind w:left="0" w:right="40" w:firstLine="440"/>
        <w:rPr>
          <w:sz w:val="24"/>
          <w:szCs w:val="24"/>
        </w:rPr>
      </w:pPr>
      <w:r w:rsidRPr="00C856BC">
        <w:rPr>
          <w:sz w:val="24"/>
          <w:szCs w:val="24"/>
        </w:rPr>
        <w:t>Действия по временному прекращению стрельбы в тире (на стрельбище):</w:t>
      </w:r>
    </w:p>
    <w:p w:rsidR="0047652E" w:rsidRPr="00C856BC" w:rsidRDefault="00DD2DB9" w:rsidP="0047652E">
      <w:pPr>
        <w:pStyle w:val="2"/>
        <w:numPr>
          <w:ilvl w:val="0"/>
          <w:numId w:val="51"/>
        </w:numPr>
        <w:shd w:val="clear" w:color="auto" w:fill="auto"/>
        <w:tabs>
          <w:tab w:val="left" w:pos="621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Прекратить нажим на спусковой крючок</w:t>
      </w:r>
      <w:r w:rsidR="0047652E" w:rsidRPr="00C856BC">
        <w:rPr>
          <w:sz w:val="24"/>
          <w:szCs w:val="24"/>
        </w:rPr>
        <w:t>; извлечь магазин (для оружия, имеющего магазин), произвести контрольный спуск курка (в усло</w:t>
      </w:r>
      <w:r w:rsidR="0047652E" w:rsidRPr="00C856BC">
        <w:rPr>
          <w:sz w:val="24"/>
          <w:szCs w:val="24"/>
        </w:rPr>
        <w:softHyphen/>
        <w:t>виях безопасности по направлению возможного выстрела), включить предо</w:t>
      </w:r>
      <w:r w:rsidR="0047652E" w:rsidRPr="00C856BC">
        <w:rPr>
          <w:sz w:val="24"/>
          <w:szCs w:val="24"/>
        </w:rPr>
        <w:softHyphen/>
        <w:t>хранитель (если таковой имеется)</w:t>
      </w:r>
    </w:p>
    <w:p w:rsidR="0047652E" w:rsidRPr="00C856BC" w:rsidRDefault="0047652E" w:rsidP="0047652E">
      <w:pPr>
        <w:pStyle w:val="2"/>
        <w:numPr>
          <w:ilvl w:val="0"/>
          <w:numId w:val="51"/>
        </w:numPr>
        <w:shd w:val="clear" w:color="auto" w:fill="auto"/>
        <w:tabs>
          <w:tab w:val="left" w:pos="621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Прекратить нажим на </w:t>
      </w:r>
      <w:r w:rsidR="00DD2DB9" w:rsidRPr="00C856BC">
        <w:rPr>
          <w:sz w:val="24"/>
          <w:szCs w:val="24"/>
        </w:rPr>
        <w:t>спусковой крючок</w:t>
      </w:r>
      <w:r w:rsidRPr="00C856BC">
        <w:rPr>
          <w:sz w:val="24"/>
          <w:szCs w:val="24"/>
        </w:rPr>
        <w:t>; включить предохра</w:t>
      </w:r>
      <w:r w:rsidRPr="00C856BC">
        <w:rPr>
          <w:sz w:val="24"/>
          <w:szCs w:val="24"/>
        </w:rPr>
        <w:softHyphen/>
        <w:t>нитель (если таковой имеется); при необходимости — перезарядить оружие</w:t>
      </w:r>
    </w:p>
    <w:p w:rsidR="0047652E" w:rsidRDefault="0047652E" w:rsidP="0047652E">
      <w:pPr>
        <w:pStyle w:val="2"/>
        <w:numPr>
          <w:ilvl w:val="0"/>
          <w:numId w:val="51"/>
        </w:numPr>
        <w:shd w:val="clear" w:color="auto" w:fill="auto"/>
        <w:tabs>
          <w:tab w:val="left" w:pos="621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Прекратить нажим на </w:t>
      </w:r>
      <w:r w:rsidR="00DD2DB9" w:rsidRPr="00C856BC">
        <w:rPr>
          <w:sz w:val="24"/>
          <w:szCs w:val="24"/>
        </w:rPr>
        <w:t>спусковой крючок</w:t>
      </w:r>
      <w:r w:rsidRPr="00C856BC">
        <w:rPr>
          <w:sz w:val="24"/>
          <w:szCs w:val="24"/>
        </w:rPr>
        <w:t>; извлечь магазин (для оружия, имеющего магазин), произвести контрольный спуск курка (в усло</w:t>
      </w:r>
      <w:r w:rsidRPr="00C856BC">
        <w:rPr>
          <w:sz w:val="24"/>
          <w:szCs w:val="24"/>
        </w:rPr>
        <w:softHyphen/>
        <w:t>виях безопасности по направлению возможного выстрела)</w:t>
      </w:r>
    </w:p>
    <w:p w:rsidR="00C856BC" w:rsidRPr="00C856BC" w:rsidRDefault="00C856BC" w:rsidP="00C856BC">
      <w:pPr>
        <w:pStyle w:val="2"/>
        <w:shd w:val="clear" w:color="auto" w:fill="auto"/>
        <w:tabs>
          <w:tab w:val="left" w:pos="621"/>
        </w:tabs>
        <w:spacing w:line="276" w:lineRule="auto"/>
        <w:ind w:left="420" w:right="40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35"/>
        </w:tabs>
        <w:spacing w:before="0" w:line="276" w:lineRule="auto"/>
        <w:ind w:right="40"/>
        <w:rPr>
          <w:sz w:val="24"/>
          <w:szCs w:val="24"/>
        </w:rPr>
      </w:pPr>
      <w:r w:rsidRPr="00C856BC">
        <w:rPr>
          <w:sz w:val="24"/>
          <w:szCs w:val="24"/>
        </w:rPr>
        <w:t>Для полного прекращения стрельбы в тире (на стрельбище) подается команда:</w:t>
      </w:r>
    </w:p>
    <w:p w:rsidR="0047652E" w:rsidRPr="00C856BC" w:rsidRDefault="0047652E" w:rsidP="0047652E">
      <w:pPr>
        <w:pStyle w:val="2"/>
        <w:numPr>
          <w:ilvl w:val="0"/>
          <w:numId w:val="52"/>
        </w:numPr>
        <w:shd w:val="clear" w:color="auto" w:fill="auto"/>
        <w:tabs>
          <w:tab w:val="left" w:pos="621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«Оружие к осмотру»</w:t>
      </w:r>
    </w:p>
    <w:p w:rsidR="0047652E" w:rsidRPr="00C856BC" w:rsidRDefault="0047652E" w:rsidP="0047652E">
      <w:pPr>
        <w:pStyle w:val="2"/>
        <w:numPr>
          <w:ilvl w:val="0"/>
          <w:numId w:val="52"/>
        </w:numPr>
        <w:shd w:val="clear" w:color="auto" w:fill="auto"/>
        <w:tabs>
          <w:tab w:val="left" w:pos="621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«Разряжай»</w:t>
      </w:r>
    </w:p>
    <w:p w:rsidR="0047652E" w:rsidRDefault="0047652E" w:rsidP="0047652E">
      <w:pPr>
        <w:pStyle w:val="2"/>
        <w:numPr>
          <w:ilvl w:val="0"/>
          <w:numId w:val="52"/>
        </w:numPr>
        <w:shd w:val="clear" w:color="auto" w:fill="auto"/>
        <w:tabs>
          <w:tab w:val="left" w:pos="621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«Стой»</w:t>
      </w:r>
    </w:p>
    <w:p w:rsidR="00C856BC" w:rsidRPr="00C856BC" w:rsidRDefault="00C856BC" w:rsidP="00C856BC">
      <w:pPr>
        <w:pStyle w:val="2"/>
        <w:shd w:val="clear" w:color="auto" w:fill="auto"/>
        <w:tabs>
          <w:tab w:val="left" w:pos="621"/>
        </w:tabs>
        <w:spacing w:line="276" w:lineRule="auto"/>
        <w:ind w:left="420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36"/>
        </w:tabs>
        <w:spacing w:before="0" w:line="276" w:lineRule="auto"/>
        <w:rPr>
          <w:sz w:val="24"/>
          <w:szCs w:val="24"/>
        </w:rPr>
      </w:pPr>
      <w:r w:rsidRPr="00C856BC">
        <w:rPr>
          <w:sz w:val="24"/>
          <w:szCs w:val="24"/>
        </w:rPr>
        <w:t>Действия по полному прекращению стрельбы в тире (на стрельбище):</w:t>
      </w:r>
    </w:p>
    <w:p w:rsidR="0047652E" w:rsidRPr="00C856BC" w:rsidRDefault="0047652E" w:rsidP="0047652E">
      <w:pPr>
        <w:pStyle w:val="2"/>
        <w:numPr>
          <w:ilvl w:val="0"/>
          <w:numId w:val="53"/>
        </w:numPr>
        <w:shd w:val="clear" w:color="auto" w:fill="auto"/>
        <w:tabs>
          <w:tab w:val="left" w:pos="621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Прекратить нажим на </w:t>
      </w:r>
      <w:r w:rsidR="00DD2DB9" w:rsidRPr="00C856BC">
        <w:rPr>
          <w:sz w:val="24"/>
          <w:szCs w:val="24"/>
        </w:rPr>
        <w:t>спусковой крючок</w:t>
      </w:r>
      <w:r w:rsidRPr="00C856BC">
        <w:rPr>
          <w:sz w:val="24"/>
          <w:szCs w:val="24"/>
        </w:rPr>
        <w:t>, включить предохра</w:t>
      </w:r>
      <w:r w:rsidRPr="00C856BC">
        <w:rPr>
          <w:sz w:val="24"/>
          <w:szCs w:val="24"/>
        </w:rPr>
        <w:softHyphen/>
        <w:t>нитель (если таковой имеется), разрядить оружие (согласно правилам, уста</w:t>
      </w:r>
      <w:r w:rsidRPr="00C856BC">
        <w:rPr>
          <w:sz w:val="24"/>
          <w:szCs w:val="24"/>
        </w:rPr>
        <w:softHyphen/>
        <w:t>новленным для данного оружия), далее произвести контрольный спуск курка (в условиях безопасности по направлению возможного выстрела)</w:t>
      </w:r>
    </w:p>
    <w:p w:rsidR="0047652E" w:rsidRPr="00C856BC" w:rsidRDefault="0047652E" w:rsidP="0047652E">
      <w:pPr>
        <w:pStyle w:val="2"/>
        <w:numPr>
          <w:ilvl w:val="0"/>
          <w:numId w:val="53"/>
        </w:numPr>
        <w:shd w:val="clear" w:color="auto" w:fill="auto"/>
        <w:tabs>
          <w:tab w:val="left" w:pos="621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Прекратить нажим на </w:t>
      </w:r>
      <w:r w:rsidR="000C0588" w:rsidRPr="00C856BC">
        <w:rPr>
          <w:sz w:val="24"/>
          <w:szCs w:val="24"/>
        </w:rPr>
        <w:t>спусковой крючок</w:t>
      </w:r>
      <w:r w:rsidRPr="00C856BC">
        <w:rPr>
          <w:sz w:val="24"/>
          <w:szCs w:val="24"/>
        </w:rPr>
        <w:t>; включить предохра</w:t>
      </w:r>
      <w:r w:rsidRPr="00C856BC">
        <w:rPr>
          <w:sz w:val="24"/>
          <w:szCs w:val="24"/>
        </w:rPr>
        <w:softHyphen/>
        <w:t>нитель (если таковой имеется)</w:t>
      </w:r>
    </w:p>
    <w:p w:rsidR="0047652E" w:rsidRDefault="0047652E" w:rsidP="0047652E">
      <w:pPr>
        <w:pStyle w:val="2"/>
        <w:numPr>
          <w:ilvl w:val="0"/>
          <w:numId w:val="53"/>
        </w:numPr>
        <w:shd w:val="clear" w:color="auto" w:fill="auto"/>
        <w:tabs>
          <w:tab w:val="left" w:pos="621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Прекратить нажим на </w:t>
      </w:r>
      <w:r w:rsidR="000C0588" w:rsidRPr="00C856BC">
        <w:rPr>
          <w:sz w:val="24"/>
          <w:szCs w:val="24"/>
        </w:rPr>
        <w:t>спусковой крючок</w:t>
      </w:r>
      <w:r w:rsidRPr="00C856BC">
        <w:rPr>
          <w:sz w:val="24"/>
          <w:szCs w:val="24"/>
        </w:rPr>
        <w:t>, включить предохра</w:t>
      </w:r>
      <w:r w:rsidRPr="00C856BC">
        <w:rPr>
          <w:sz w:val="24"/>
          <w:szCs w:val="24"/>
        </w:rPr>
        <w:softHyphen/>
        <w:t>нитель (если таковой имеется), разрядить оружие (согласно правилам, уста</w:t>
      </w:r>
      <w:r w:rsidRPr="00C856BC">
        <w:rPr>
          <w:sz w:val="24"/>
          <w:szCs w:val="24"/>
        </w:rPr>
        <w:softHyphen/>
        <w:t>новленным для данного оружия); далее действовать по команде «Оружие — к осмотру»</w:t>
      </w:r>
    </w:p>
    <w:p w:rsidR="00C856BC" w:rsidRPr="00C856BC" w:rsidRDefault="00C856BC" w:rsidP="00C856BC">
      <w:pPr>
        <w:pStyle w:val="2"/>
        <w:shd w:val="clear" w:color="auto" w:fill="auto"/>
        <w:tabs>
          <w:tab w:val="left" w:pos="621"/>
        </w:tabs>
        <w:spacing w:line="276" w:lineRule="auto"/>
        <w:ind w:left="420" w:right="40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567"/>
        </w:tabs>
        <w:spacing w:before="0" w:line="276" w:lineRule="auto"/>
        <w:ind w:left="0" w:right="40" w:firstLine="349"/>
        <w:rPr>
          <w:sz w:val="24"/>
          <w:szCs w:val="24"/>
        </w:rPr>
      </w:pPr>
      <w:r w:rsidRPr="00C856BC">
        <w:rPr>
          <w:sz w:val="24"/>
          <w:szCs w:val="24"/>
        </w:rPr>
        <w:t>Действия с пистолетом при получении в тире (на стрельбище) команды «Оружие — к осмотру»:</w:t>
      </w:r>
    </w:p>
    <w:p w:rsidR="0047652E" w:rsidRPr="00C856BC" w:rsidRDefault="0047652E" w:rsidP="0047652E">
      <w:pPr>
        <w:pStyle w:val="2"/>
        <w:numPr>
          <w:ilvl w:val="0"/>
          <w:numId w:val="54"/>
        </w:numPr>
        <w:shd w:val="clear" w:color="auto" w:fill="auto"/>
        <w:tabs>
          <w:tab w:val="left" w:pos="621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Извлечь магазин, предъявить оружие к осмотру (в положении «на за</w:t>
      </w:r>
      <w:r w:rsidRPr="00C856BC">
        <w:rPr>
          <w:sz w:val="24"/>
          <w:szCs w:val="24"/>
        </w:rPr>
        <w:softHyphen/>
        <w:t>творной задержке») с приложенным сбоку (под большой палец правой руки) магазином. После осмотра оружия руководителем стрельбы (по команде «осмотрено») поставить оружие на предохранитель; магазин вставить в осно</w:t>
      </w:r>
      <w:r w:rsidRPr="00C856BC">
        <w:rPr>
          <w:sz w:val="24"/>
          <w:szCs w:val="24"/>
        </w:rPr>
        <w:softHyphen/>
        <w:t>вание рукоятки, пистолет вложить в кобуру</w:t>
      </w:r>
    </w:p>
    <w:p w:rsidR="0047652E" w:rsidRPr="00C856BC" w:rsidRDefault="0047652E" w:rsidP="0047652E">
      <w:pPr>
        <w:pStyle w:val="2"/>
        <w:numPr>
          <w:ilvl w:val="0"/>
          <w:numId w:val="54"/>
        </w:numPr>
        <w:shd w:val="clear" w:color="auto" w:fill="auto"/>
        <w:tabs>
          <w:tab w:val="left" w:pos="621"/>
        </w:tabs>
        <w:spacing w:line="276" w:lineRule="auto"/>
        <w:ind w:left="20" w:right="40" w:firstLine="400"/>
        <w:rPr>
          <w:sz w:val="24"/>
          <w:szCs w:val="24"/>
        </w:rPr>
      </w:pPr>
      <w:r w:rsidRPr="00C856BC">
        <w:rPr>
          <w:sz w:val="24"/>
          <w:szCs w:val="24"/>
        </w:rPr>
        <w:t>Извлечь магазин, предъявить оружие к осмотру (в положении «на за</w:t>
      </w:r>
      <w:r w:rsidRPr="00C856BC">
        <w:rPr>
          <w:sz w:val="24"/>
          <w:szCs w:val="24"/>
        </w:rPr>
        <w:softHyphen/>
        <w:t>творной задержке») с приложенным сбоку (под большой палец правой руки)</w:t>
      </w:r>
    </w:p>
    <w:p w:rsidR="0047652E" w:rsidRPr="00C856BC" w:rsidRDefault="0047652E" w:rsidP="0047652E">
      <w:pPr>
        <w:pStyle w:val="2"/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C856BC">
        <w:rPr>
          <w:sz w:val="24"/>
          <w:szCs w:val="24"/>
        </w:rPr>
        <w:t xml:space="preserve">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</w:t>
      </w:r>
      <w:r w:rsidRPr="00C856BC">
        <w:rPr>
          <w:sz w:val="24"/>
          <w:szCs w:val="24"/>
        </w:rPr>
        <w:lastRenderedPageBreak/>
        <w:t>предохранитель; магазин вставить в основание рукоятки, пистолет вложить в кобуру</w:t>
      </w:r>
    </w:p>
    <w:p w:rsidR="0047652E" w:rsidRDefault="0047652E" w:rsidP="0047652E">
      <w:pPr>
        <w:pStyle w:val="2"/>
        <w:numPr>
          <w:ilvl w:val="0"/>
          <w:numId w:val="54"/>
        </w:numPr>
        <w:shd w:val="clear" w:color="auto" w:fill="auto"/>
        <w:tabs>
          <w:tab w:val="left" w:pos="648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Извлечь магазин, предъявить оружие к осмотру (в положении «на за</w:t>
      </w:r>
      <w:r w:rsidRPr="00C856BC">
        <w:rPr>
          <w:sz w:val="24"/>
          <w:szCs w:val="24"/>
        </w:rPr>
        <w:softHyphen/>
        <w:t>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</w:t>
      </w:r>
    </w:p>
    <w:p w:rsidR="00C856BC" w:rsidRPr="00C856BC" w:rsidRDefault="00C856BC" w:rsidP="00C856BC">
      <w:pPr>
        <w:pStyle w:val="2"/>
        <w:shd w:val="clear" w:color="auto" w:fill="auto"/>
        <w:tabs>
          <w:tab w:val="left" w:pos="648"/>
        </w:tabs>
        <w:spacing w:line="276" w:lineRule="auto"/>
        <w:ind w:left="420" w:right="20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48"/>
        </w:tabs>
        <w:spacing w:before="0" w:line="276" w:lineRule="auto"/>
        <w:ind w:left="0" w:right="20" w:firstLine="440"/>
        <w:rPr>
          <w:sz w:val="24"/>
          <w:szCs w:val="24"/>
        </w:rPr>
      </w:pPr>
      <w:r w:rsidRPr="00C856BC">
        <w:rPr>
          <w:sz w:val="24"/>
          <w:szCs w:val="24"/>
        </w:rPr>
        <w:t>Действия с оружием по завершении его применения гражданином в си</w:t>
      </w:r>
      <w:r w:rsidRPr="00C856BC">
        <w:rPr>
          <w:sz w:val="24"/>
          <w:szCs w:val="24"/>
        </w:rPr>
        <w:softHyphen/>
        <w:t>туациях необходимой обороны или крайней необходимости (до прибытия право</w:t>
      </w:r>
      <w:r w:rsidRPr="00C856BC">
        <w:rPr>
          <w:sz w:val="24"/>
          <w:szCs w:val="24"/>
        </w:rPr>
        <w:softHyphen/>
        <w:t>охранительных органов):</w:t>
      </w:r>
    </w:p>
    <w:p w:rsidR="0047652E" w:rsidRPr="00C856BC" w:rsidRDefault="0047652E" w:rsidP="0047652E">
      <w:pPr>
        <w:pStyle w:val="2"/>
        <w:numPr>
          <w:ilvl w:val="0"/>
          <w:numId w:val="56"/>
        </w:numPr>
        <w:shd w:val="clear" w:color="auto" w:fill="auto"/>
        <w:tabs>
          <w:tab w:val="left" w:pos="648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Прекратить нажим на </w:t>
      </w:r>
      <w:r w:rsidR="000C0588" w:rsidRPr="00C856BC">
        <w:rPr>
          <w:sz w:val="24"/>
          <w:szCs w:val="24"/>
        </w:rPr>
        <w:t>спусковой крючок</w:t>
      </w:r>
      <w:r w:rsidRPr="00C856BC">
        <w:rPr>
          <w:sz w:val="24"/>
          <w:szCs w:val="24"/>
        </w:rPr>
        <w:t>, и</w:t>
      </w:r>
      <w:r w:rsidR="000C0588" w:rsidRPr="00C856BC">
        <w:rPr>
          <w:sz w:val="24"/>
          <w:szCs w:val="24"/>
        </w:rPr>
        <w:t>,</w:t>
      </w:r>
      <w:r w:rsidRPr="00C856BC">
        <w:rPr>
          <w:sz w:val="24"/>
          <w:szCs w:val="24"/>
        </w:rPr>
        <w:t xml:space="preserve"> не ставя оружие на предохранитель, дождаться указаний представителей правоохранительных органов</w:t>
      </w:r>
    </w:p>
    <w:p w:rsidR="0047652E" w:rsidRPr="00C856BC" w:rsidRDefault="0047652E" w:rsidP="0047652E">
      <w:pPr>
        <w:pStyle w:val="2"/>
        <w:numPr>
          <w:ilvl w:val="0"/>
          <w:numId w:val="56"/>
        </w:numPr>
        <w:shd w:val="clear" w:color="auto" w:fill="auto"/>
        <w:tabs>
          <w:tab w:val="left" w:pos="648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Прекратить нажим на </w:t>
      </w:r>
      <w:r w:rsidR="000C0588" w:rsidRPr="00C856BC">
        <w:rPr>
          <w:sz w:val="24"/>
          <w:szCs w:val="24"/>
        </w:rPr>
        <w:t>спусковой крючок</w:t>
      </w:r>
      <w:r w:rsidRPr="00C856BC">
        <w:rPr>
          <w:sz w:val="24"/>
          <w:szCs w:val="24"/>
        </w:rPr>
        <w:t>, разрядить оружие, включить предохранитель (если таковой имеется), убрать оружие в кобуру (для тех видов оружия, ношение которых осуществляется в кобуре)</w:t>
      </w:r>
    </w:p>
    <w:p w:rsidR="0047652E" w:rsidRDefault="0047652E" w:rsidP="0047652E">
      <w:pPr>
        <w:pStyle w:val="2"/>
        <w:numPr>
          <w:ilvl w:val="0"/>
          <w:numId w:val="56"/>
        </w:numPr>
        <w:shd w:val="clear" w:color="auto" w:fill="auto"/>
        <w:tabs>
          <w:tab w:val="left" w:pos="648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 xml:space="preserve">Прекратить нажим на </w:t>
      </w:r>
      <w:r w:rsidR="000C0588" w:rsidRPr="00C856BC">
        <w:rPr>
          <w:sz w:val="24"/>
          <w:szCs w:val="24"/>
        </w:rPr>
        <w:t>спусковой крючок</w:t>
      </w:r>
      <w:r w:rsidRPr="00C856BC">
        <w:rPr>
          <w:sz w:val="24"/>
          <w:szCs w:val="24"/>
        </w:rPr>
        <w:t>; не разряжая оружие, включить предохранитель (если таковой имеется), убрать оружие в кобуру (для тех видов оружия, ношение которых осуществляется в кобуре)</w:t>
      </w:r>
    </w:p>
    <w:p w:rsidR="00C856BC" w:rsidRPr="00C856BC" w:rsidRDefault="00C856BC" w:rsidP="00C856BC">
      <w:pPr>
        <w:pStyle w:val="2"/>
        <w:shd w:val="clear" w:color="auto" w:fill="auto"/>
        <w:tabs>
          <w:tab w:val="left" w:pos="648"/>
        </w:tabs>
        <w:spacing w:line="276" w:lineRule="auto"/>
        <w:ind w:left="420" w:right="20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49"/>
        </w:tabs>
        <w:spacing w:before="0" w:line="276" w:lineRule="auto"/>
        <w:ind w:left="0" w:right="20" w:firstLine="440"/>
        <w:rPr>
          <w:sz w:val="24"/>
          <w:szCs w:val="24"/>
        </w:rPr>
      </w:pPr>
      <w:r w:rsidRPr="00C856BC">
        <w:rPr>
          <w:sz w:val="24"/>
          <w:szCs w:val="24"/>
        </w:rPr>
        <w:t>Тактика действий вооруженного обороняющегося при агрессивном по</w:t>
      </w:r>
      <w:r w:rsidRPr="00C856BC">
        <w:rPr>
          <w:sz w:val="24"/>
          <w:szCs w:val="24"/>
        </w:rPr>
        <w:softHyphen/>
        <w:t>ведении большой группы людей предполагает:</w:t>
      </w:r>
    </w:p>
    <w:p w:rsidR="0047652E" w:rsidRPr="00C856BC" w:rsidRDefault="0047652E" w:rsidP="0047652E">
      <w:pPr>
        <w:pStyle w:val="2"/>
        <w:numPr>
          <w:ilvl w:val="0"/>
          <w:numId w:val="57"/>
        </w:numPr>
        <w:shd w:val="clear" w:color="auto" w:fill="auto"/>
        <w:tabs>
          <w:tab w:val="left" w:pos="648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Применять оружие сразу, не пытаясь покинуть место конфликта или нейтрализовать конфликт</w:t>
      </w:r>
    </w:p>
    <w:p w:rsidR="0047652E" w:rsidRPr="00C856BC" w:rsidRDefault="0047652E" w:rsidP="0047652E">
      <w:pPr>
        <w:pStyle w:val="2"/>
        <w:numPr>
          <w:ilvl w:val="0"/>
          <w:numId w:val="57"/>
        </w:numPr>
        <w:shd w:val="clear" w:color="auto" w:fill="auto"/>
        <w:tabs>
          <w:tab w:val="left" w:pos="648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Покинуть место конфликта, при невозможности этого попытаться нейтрализовать агрессию путем переговоров; принимать решение на приме</w:t>
      </w:r>
      <w:r w:rsidRPr="00C856BC">
        <w:rPr>
          <w:sz w:val="24"/>
          <w:szCs w:val="24"/>
        </w:rPr>
        <w:softHyphen/>
        <w:t>нение оружие только с учетом целесообразности его применения</w:t>
      </w:r>
    </w:p>
    <w:p w:rsidR="0047652E" w:rsidRDefault="0047652E" w:rsidP="0047652E">
      <w:pPr>
        <w:pStyle w:val="2"/>
        <w:numPr>
          <w:ilvl w:val="0"/>
          <w:numId w:val="57"/>
        </w:numPr>
        <w:shd w:val="clear" w:color="auto" w:fill="auto"/>
        <w:tabs>
          <w:tab w:val="left" w:pos="648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В указанной ситуации не применять оружие ни при каких обстоятель</w:t>
      </w:r>
      <w:r w:rsidRPr="00C856BC">
        <w:rPr>
          <w:sz w:val="24"/>
          <w:szCs w:val="24"/>
        </w:rPr>
        <w:softHyphen/>
        <w:t>ствах</w:t>
      </w:r>
    </w:p>
    <w:p w:rsidR="00C856BC" w:rsidRPr="00C856BC" w:rsidRDefault="00C856BC" w:rsidP="00C856BC">
      <w:pPr>
        <w:pStyle w:val="2"/>
        <w:shd w:val="clear" w:color="auto" w:fill="auto"/>
        <w:tabs>
          <w:tab w:val="left" w:pos="648"/>
        </w:tabs>
        <w:spacing w:line="276" w:lineRule="auto"/>
        <w:ind w:left="420" w:right="20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54"/>
        </w:tabs>
        <w:spacing w:before="0" w:line="276" w:lineRule="auto"/>
        <w:ind w:left="0" w:right="20" w:firstLine="440"/>
        <w:rPr>
          <w:sz w:val="24"/>
          <w:szCs w:val="24"/>
        </w:rPr>
      </w:pPr>
      <w:r w:rsidRPr="00C856BC">
        <w:rPr>
          <w:sz w:val="24"/>
          <w:szCs w:val="24"/>
        </w:rPr>
        <w:t>Тактика действий при наличии на траектории стрельбы третьих лиц, не участвующих в нападении:</w:t>
      </w:r>
    </w:p>
    <w:p w:rsidR="0047652E" w:rsidRPr="00C856BC" w:rsidRDefault="0047652E" w:rsidP="0047652E">
      <w:pPr>
        <w:pStyle w:val="2"/>
        <w:numPr>
          <w:ilvl w:val="0"/>
          <w:numId w:val="58"/>
        </w:numPr>
        <w:shd w:val="clear" w:color="auto" w:fill="auto"/>
        <w:tabs>
          <w:tab w:val="left" w:pos="648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Обороняющийся, сам оставаясь в неподвижности, ожидает измене</w:t>
      </w:r>
      <w:r w:rsidRPr="00C856BC">
        <w:rPr>
          <w:sz w:val="24"/>
          <w:szCs w:val="24"/>
        </w:rPr>
        <w:softHyphen/>
        <w:t>ния ситуации (подавая третьим лицам соответствующие команды голосом)</w:t>
      </w:r>
    </w:p>
    <w:p w:rsidR="0047652E" w:rsidRPr="00C856BC" w:rsidRDefault="0047652E" w:rsidP="0047652E">
      <w:pPr>
        <w:pStyle w:val="2"/>
        <w:numPr>
          <w:ilvl w:val="0"/>
          <w:numId w:val="58"/>
        </w:numPr>
        <w:shd w:val="clear" w:color="auto" w:fill="auto"/>
        <w:tabs>
          <w:tab w:val="left" w:pos="648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Обороняющийся перемещается в направлении (влево, вправо, вниз или вверх), обеспечивающем безопасную для третьих лиц траекторию вы</w:t>
      </w:r>
      <w:r w:rsidRPr="00C856BC">
        <w:rPr>
          <w:sz w:val="24"/>
          <w:szCs w:val="24"/>
        </w:rPr>
        <w:softHyphen/>
        <w:t>стрела</w:t>
      </w:r>
    </w:p>
    <w:p w:rsidR="0047652E" w:rsidRPr="00C856BC" w:rsidRDefault="0047652E" w:rsidP="0047652E">
      <w:pPr>
        <w:pStyle w:val="2"/>
        <w:numPr>
          <w:ilvl w:val="0"/>
          <w:numId w:val="58"/>
        </w:numPr>
        <w:shd w:val="clear" w:color="auto" w:fill="auto"/>
        <w:tabs>
          <w:tab w:val="left" w:pos="648"/>
        </w:tabs>
        <w:spacing w:line="276" w:lineRule="auto"/>
        <w:ind w:left="20" w:right="20" w:firstLine="400"/>
        <w:rPr>
          <w:sz w:val="24"/>
          <w:szCs w:val="24"/>
        </w:rPr>
      </w:pPr>
      <w:r w:rsidRPr="00C856BC">
        <w:rPr>
          <w:sz w:val="24"/>
          <w:szCs w:val="24"/>
        </w:rPr>
        <w:t>Обороняющийся не отвлекается на действия, направленные на обе</w:t>
      </w:r>
      <w:r w:rsidRPr="00C856BC">
        <w:rPr>
          <w:sz w:val="24"/>
          <w:szCs w:val="24"/>
        </w:rPr>
        <w:softHyphen/>
        <w:t>спечение безопасности третьих лиц</w:t>
      </w:r>
    </w:p>
    <w:p w:rsidR="0047652E" w:rsidRPr="00C856BC" w:rsidRDefault="0047652E" w:rsidP="0047652E">
      <w:pPr>
        <w:pStyle w:val="2"/>
        <w:shd w:val="clear" w:color="auto" w:fill="auto"/>
        <w:tabs>
          <w:tab w:val="left" w:pos="621"/>
        </w:tabs>
        <w:spacing w:line="276" w:lineRule="auto"/>
        <w:ind w:right="40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30"/>
        </w:tabs>
        <w:spacing w:before="0" w:line="276" w:lineRule="auto"/>
        <w:ind w:left="0" w:right="20" w:firstLine="440"/>
        <w:rPr>
          <w:sz w:val="24"/>
          <w:szCs w:val="24"/>
        </w:rPr>
      </w:pPr>
      <w:r w:rsidRPr="00C856BC">
        <w:rPr>
          <w:sz w:val="24"/>
          <w:szCs w:val="24"/>
        </w:rPr>
        <w:t xml:space="preserve"> Произойдет ли выстрел, если гражданин дослал патрон в патронник пи</w:t>
      </w:r>
      <w:r w:rsidRPr="00C856BC">
        <w:rPr>
          <w:sz w:val="24"/>
          <w:szCs w:val="24"/>
        </w:rPr>
        <w:softHyphen/>
        <w:t xml:space="preserve">столета, передернув затвор и сразу поставил его на предохранитель </w:t>
      </w:r>
      <w:r w:rsidRPr="00C856BC">
        <w:rPr>
          <w:rStyle w:val="375pt"/>
          <w:color w:val="auto"/>
          <w:sz w:val="24"/>
          <w:szCs w:val="24"/>
        </w:rPr>
        <w:t xml:space="preserve">(А </w:t>
      </w:r>
      <w:r w:rsidRPr="00C856BC">
        <w:rPr>
          <w:sz w:val="24"/>
          <w:szCs w:val="24"/>
        </w:rPr>
        <w:t>при этом курок сорвался с боевого взвода!)?</w:t>
      </w:r>
    </w:p>
    <w:p w:rsidR="0047652E" w:rsidRPr="00C856BC" w:rsidRDefault="0047652E" w:rsidP="0047652E">
      <w:pPr>
        <w:pStyle w:val="2"/>
        <w:shd w:val="clear" w:color="auto" w:fill="auto"/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1.   Произойдет, как и при любом срыве курка с боевого взвода</w:t>
      </w:r>
    </w:p>
    <w:p w:rsidR="0047652E" w:rsidRPr="00C856BC" w:rsidRDefault="0047652E" w:rsidP="0047652E">
      <w:pPr>
        <w:pStyle w:val="2"/>
        <w:numPr>
          <w:ilvl w:val="0"/>
          <w:numId w:val="45"/>
        </w:numPr>
        <w:shd w:val="clear" w:color="auto" w:fill="auto"/>
        <w:spacing w:line="276" w:lineRule="auto"/>
        <w:ind w:left="20" w:firstLine="406"/>
        <w:jc w:val="left"/>
        <w:rPr>
          <w:sz w:val="24"/>
          <w:szCs w:val="24"/>
        </w:rPr>
      </w:pPr>
      <w:r w:rsidRPr="00C856BC">
        <w:rPr>
          <w:sz w:val="24"/>
          <w:szCs w:val="24"/>
        </w:rPr>
        <w:t>Произойдет, но с замедлением до 30 секунд</w:t>
      </w:r>
    </w:p>
    <w:p w:rsidR="0047652E" w:rsidRDefault="0047652E" w:rsidP="0047652E">
      <w:pPr>
        <w:pStyle w:val="2"/>
        <w:numPr>
          <w:ilvl w:val="0"/>
          <w:numId w:val="45"/>
        </w:numPr>
        <w:shd w:val="clear" w:color="auto" w:fill="auto"/>
        <w:spacing w:line="276" w:lineRule="auto"/>
        <w:ind w:left="20" w:right="20" w:firstLine="406"/>
        <w:jc w:val="left"/>
        <w:rPr>
          <w:sz w:val="24"/>
          <w:szCs w:val="24"/>
        </w:rPr>
      </w:pPr>
      <w:r w:rsidRPr="00C856BC">
        <w:rPr>
          <w:sz w:val="24"/>
          <w:szCs w:val="24"/>
        </w:rPr>
        <w:t>Не произойдет, пока не будет произведен повторный взвод и спуск курка при снятом предохранителе</w:t>
      </w:r>
    </w:p>
    <w:p w:rsidR="00C856BC" w:rsidRPr="00C856BC" w:rsidRDefault="00C856BC" w:rsidP="00C856BC">
      <w:pPr>
        <w:pStyle w:val="2"/>
        <w:shd w:val="clear" w:color="auto" w:fill="auto"/>
        <w:spacing w:line="276" w:lineRule="auto"/>
        <w:ind w:left="426" w:right="20"/>
        <w:jc w:val="left"/>
        <w:rPr>
          <w:sz w:val="24"/>
          <w:szCs w:val="24"/>
        </w:rPr>
      </w:pPr>
    </w:p>
    <w:p w:rsidR="0047652E" w:rsidRPr="00C856BC" w:rsidRDefault="00C856BC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35"/>
        </w:tabs>
        <w:spacing w:before="0" w:line="276" w:lineRule="auto"/>
        <w:ind w:left="0" w:right="20" w:firstLine="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652E" w:rsidRPr="00C856BC">
        <w:rPr>
          <w:sz w:val="24"/>
          <w:szCs w:val="24"/>
        </w:rPr>
        <w:t>Что применяется в качестве дополнительной меры по обеспечению со</w:t>
      </w:r>
      <w:r w:rsidR="0047652E" w:rsidRPr="00C856BC">
        <w:rPr>
          <w:sz w:val="24"/>
          <w:szCs w:val="24"/>
        </w:rPr>
        <w:softHyphen/>
        <w:t>хранности огнестрельного короткоствольного оружия при его ношении:</w:t>
      </w:r>
    </w:p>
    <w:p w:rsidR="0047652E" w:rsidRPr="00C856BC" w:rsidRDefault="0047652E" w:rsidP="0047652E">
      <w:pPr>
        <w:pStyle w:val="2"/>
        <w:numPr>
          <w:ilvl w:val="0"/>
          <w:numId w:val="55"/>
        </w:numPr>
        <w:shd w:val="clear" w:color="auto" w:fill="auto"/>
        <w:tabs>
          <w:tab w:val="left" w:pos="628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lastRenderedPageBreak/>
        <w:t>Использование пистолетного (револьверного) шнура</w:t>
      </w:r>
    </w:p>
    <w:p w:rsidR="0047652E" w:rsidRPr="00C856BC" w:rsidRDefault="0047652E" w:rsidP="0047652E">
      <w:pPr>
        <w:pStyle w:val="2"/>
        <w:numPr>
          <w:ilvl w:val="0"/>
          <w:numId w:val="55"/>
        </w:numPr>
        <w:shd w:val="clear" w:color="auto" w:fill="auto"/>
        <w:tabs>
          <w:tab w:val="left" w:pos="628"/>
        </w:tabs>
        <w:spacing w:line="276" w:lineRule="auto"/>
        <w:ind w:left="20" w:firstLine="400"/>
        <w:rPr>
          <w:sz w:val="24"/>
          <w:szCs w:val="24"/>
        </w:rPr>
      </w:pPr>
      <w:r w:rsidRPr="00C856BC">
        <w:rPr>
          <w:sz w:val="24"/>
          <w:szCs w:val="24"/>
        </w:rPr>
        <w:t>Обматывание оружия изоляционной лентой</w:t>
      </w:r>
    </w:p>
    <w:p w:rsidR="0047652E" w:rsidRPr="00C856BC" w:rsidRDefault="0047652E" w:rsidP="0047652E">
      <w:pPr>
        <w:pStyle w:val="2"/>
        <w:numPr>
          <w:ilvl w:val="0"/>
          <w:numId w:val="55"/>
        </w:numPr>
        <w:shd w:val="clear" w:color="auto" w:fill="auto"/>
        <w:tabs>
          <w:tab w:val="left" w:pos="628"/>
        </w:tabs>
        <w:spacing w:line="276" w:lineRule="auto"/>
        <w:ind w:left="420" w:right="2500"/>
        <w:jc w:val="left"/>
        <w:rPr>
          <w:sz w:val="24"/>
          <w:szCs w:val="24"/>
        </w:rPr>
      </w:pPr>
      <w:r w:rsidRPr="00C856BC">
        <w:rPr>
          <w:sz w:val="24"/>
          <w:szCs w:val="24"/>
        </w:rPr>
        <w:t xml:space="preserve">Ношение патронов отдельно от оружия </w:t>
      </w:r>
    </w:p>
    <w:p w:rsidR="0047652E" w:rsidRPr="00C856BC" w:rsidRDefault="0047652E" w:rsidP="0047652E">
      <w:pPr>
        <w:pStyle w:val="21"/>
        <w:shd w:val="clear" w:color="auto" w:fill="auto"/>
        <w:spacing w:after="0" w:line="276" w:lineRule="auto"/>
        <w:ind w:left="40" w:firstLine="400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35"/>
        </w:tabs>
        <w:spacing w:before="0" w:line="276" w:lineRule="auto"/>
        <w:ind w:left="0" w:right="20" w:firstLine="440"/>
        <w:rPr>
          <w:sz w:val="24"/>
          <w:szCs w:val="24"/>
        </w:rPr>
      </w:pPr>
      <w:r w:rsidRPr="00C856BC">
        <w:rPr>
          <w:sz w:val="24"/>
          <w:szCs w:val="24"/>
        </w:rPr>
        <w:t xml:space="preserve"> Если при осмотре гильз на них обнаружены дефекты (микротрещина, незначительное вздутие гильзы), как Вы поступите с гильзой?</w:t>
      </w:r>
    </w:p>
    <w:p w:rsidR="0047652E" w:rsidRPr="00C856BC" w:rsidRDefault="0047652E" w:rsidP="0047652E">
      <w:pPr>
        <w:pStyle w:val="30"/>
        <w:numPr>
          <w:ilvl w:val="0"/>
          <w:numId w:val="109"/>
        </w:numPr>
        <w:shd w:val="clear" w:color="auto" w:fill="auto"/>
        <w:tabs>
          <w:tab w:val="left" w:pos="635"/>
        </w:tabs>
        <w:spacing w:before="0" w:line="276" w:lineRule="auto"/>
        <w:ind w:right="2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Утилизирую (выкину)</w:t>
      </w:r>
    </w:p>
    <w:p w:rsidR="0047652E" w:rsidRPr="00C856BC" w:rsidRDefault="0047652E" w:rsidP="0047652E">
      <w:pPr>
        <w:pStyle w:val="30"/>
        <w:numPr>
          <w:ilvl w:val="0"/>
          <w:numId w:val="109"/>
        </w:numPr>
        <w:shd w:val="clear" w:color="auto" w:fill="auto"/>
        <w:tabs>
          <w:tab w:val="left" w:pos="635"/>
        </w:tabs>
        <w:spacing w:before="0" w:line="276" w:lineRule="auto"/>
        <w:ind w:left="0" w:right="20" w:firstLine="44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Если небольшая трещина буду использовать для дальнейшей сборки патрона</w:t>
      </w:r>
    </w:p>
    <w:p w:rsidR="0047652E" w:rsidRPr="00C856BC" w:rsidRDefault="0047652E" w:rsidP="0047652E">
      <w:pPr>
        <w:pStyle w:val="30"/>
        <w:numPr>
          <w:ilvl w:val="0"/>
          <w:numId w:val="109"/>
        </w:numPr>
        <w:shd w:val="clear" w:color="auto" w:fill="auto"/>
        <w:tabs>
          <w:tab w:val="left" w:pos="635"/>
        </w:tabs>
        <w:spacing w:before="0" w:line="276" w:lineRule="auto"/>
        <w:ind w:left="0" w:right="20" w:firstLine="44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 xml:space="preserve">Постараюсь заделать трещину или обжать гильзу </w:t>
      </w:r>
    </w:p>
    <w:p w:rsidR="0047652E" w:rsidRPr="00C856BC" w:rsidRDefault="0047652E" w:rsidP="0047652E">
      <w:pPr>
        <w:pStyle w:val="30"/>
        <w:shd w:val="clear" w:color="auto" w:fill="auto"/>
        <w:tabs>
          <w:tab w:val="left" w:pos="635"/>
        </w:tabs>
        <w:spacing w:before="0" w:line="276" w:lineRule="auto"/>
        <w:ind w:left="440" w:right="20"/>
        <w:rPr>
          <w:sz w:val="24"/>
          <w:szCs w:val="24"/>
        </w:rPr>
      </w:pPr>
    </w:p>
    <w:p w:rsidR="0047652E" w:rsidRPr="00C856BC" w:rsidRDefault="0047652E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35"/>
        </w:tabs>
        <w:spacing w:before="0" w:line="276" w:lineRule="auto"/>
        <w:ind w:right="20"/>
        <w:rPr>
          <w:sz w:val="24"/>
          <w:szCs w:val="24"/>
        </w:rPr>
      </w:pPr>
      <w:r w:rsidRPr="00C856BC">
        <w:rPr>
          <w:sz w:val="24"/>
          <w:szCs w:val="24"/>
        </w:rPr>
        <w:t>На что может повлиять чрезмерный заряд пороха в патроне?</w:t>
      </w:r>
    </w:p>
    <w:p w:rsidR="0047652E" w:rsidRPr="00C856BC" w:rsidRDefault="0047652E" w:rsidP="0047652E">
      <w:pPr>
        <w:pStyle w:val="30"/>
        <w:numPr>
          <w:ilvl w:val="0"/>
          <w:numId w:val="110"/>
        </w:numPr>
        <w:shd w:val="clear" w:color="auto" w:fill="auto"/>
        <w:tabs>
          <w:tab w:val="left" w:pos="635"/>
        </w:tabs>
        <w:spacing w:before="0" w:line="276" w:lineRule="auto"/>
        <w:ind w:right="2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На увеличение дальности стрельбы</w:t>
      </w:r>
    </w:p>
    <w:p w:rsidR="0047652E" w:rsidRPr="00C856BC" w:rsidRDefault="0047652E" w:rsidP="0047652E">
      <w:pPr>
        <w:pStyle w:val="30"/>
        <w:numPr>
          <w:ilvl w:val="0"/>
          <w:numId w:val="110"/>
        </w:numPr>
        <w:shd w:val="clear" w:color="auto" w:fill="auto"/>
        <w:tabs>
          <w:tab w:val="left" w:pos="635"/>
        </w:tabs>
        <w:spacing w:before="0" w:line="276" w:lineRule="auto"/>
        <w:ind w:left="0" w:right="20" w:firstLine="44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На кучность попаданий при стрельбе</w:t>
      </w:r>
    </w:p>
    <w:p w:rsidR="0047652E" w:rsidRPr="00C856BC" w:rsidRDefault="0047652E" w:rsidP="0047652E">
      <w:pPr>
        <w:pStyle w:val="30"/>
        <w:numPr>
          <w:ilvl w:val="0"/>
          <w:numId w:val="110"/>
        </w:numPr>
        <w:shd w:val="clear" w:color="auto" w:fill="auto"/>
        <w:tabs>
          <w:tab w:val="left" w:pos="635"/>
        </w:tabs>
        <w:spacing w:before="0" w:line="276" w:lineRule="auto"/>
        <w:ind w:left="0" w:right="20" w:firstLine="44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На приведение в негодность оружия (разрыв ствола и его частей)</w:t>
      </w:r>
    </w:p>
    <w:p w:rsidR="0047652E" w:rsidRPr="00C856BC" w:rsidRDefault="0047652E" w:rsidP="0047652E">
      <w:pPr>
        <w:pStyle w:val="30"/>
        <w:shd w:val="clear" w:color="auto" w:fill="auto"/>
        <w:tabs>
          <w:tab w:val="left" w:pos="635"/>
        </w:tabs>
        <w:spacing w:before="0" w:line="276" w:lineRule="auto"/>
        <w:ind w:left="440" w:right="20"/>
        <w:rPr>
          <w:sz w:val="24"/>
          <w:szCs w:val="24"/>
        </w:rPr>
      </w:pPr>
    </w:p>
    <w:p w:rsidR="0047652E" w:rsidRPr="00C856BC" w:rsidRDefault="00C856BC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35"/>
        </w:tabs>
        <w:spacing w:before="0" w:line="276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652E" w:rsidRPr="00C856BC">
        <w:rPr>
          <w:sz w:val="24"/>
          <w:szCs w:val="24"/>
        </w:rPr>
        <w:t>На что может повлиять некорректная (слабая) посадка капсюля в гильзе?</w:t>
      </w:r>
    </w:p>
    <w:p w:rsidR="00321351" w:rsidRPr="00C856BC" w:rsidRDefault="00321351" w:rsidP="00321351">
      <w:pPr>
        <w:pStyle w:val="30"/>
        <w:numPr>
          <w:ilvl w:val="0"/>
          <w:numId w:val="111"/>
        </w:numPr>
        <w:shd w:val="clear" w:color="auto" w:fill="auto"/>
        <w:tabs>
          <w:tab w:val="left" w:pos="635"/>
        </w:tabs>
        <w:spacing w:before="0" w:line="276" w:lineRule="auto"/>
        <w:ind w:left="0" w:right="20" w:firstLine="44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Блокировка затвора оружия</w:t>
      </w:r>
    </w:p>
    <w:p w:rsidR="0047652E" w:rsidRPr="00C856BC" w:rsidRDefault="0047652E" w:rsidP="0047652E">
      <w:pPr>
        <w:pStyle w:val="30"/>
        <w:numPr>
          <w:ilvl w:val="0"/>
          <w:numId w:val="111"/>
        </w:numPr>
        <w:shd w:val="clear" w:color="auto" w:fill="auto"/>
        <w:tabs>
          <w:tab w:val="left" w:pos="635"/>
        </w:tabs>
        <w:spacing w:before="0" w:line="276" w:lineRule="auto"/>
        <w:ind w:right="2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Разрыв патрона</w:t>
      </w:r>
    </w:p>
    <w:p w:rsidR="0047652E" w:rsidRPr="00C856BC" w:rsidRDefault="0047652E" w:rsidP="0047652E">
      <w:pPr>
        <w:pStyle w:val="30"/>
        <w:numPr>
          <w:ilvl w:val="0"/>
          <w:numId w:val="111"/>
        </w:numPr>
        <w:shd w:val="clear" w:color="auto" w:fill="auto"/>
        <w:tabs>
          <w:tab w:val="left" w:pos="635"/>
        </w:tabs>
        <w:spacing w:before="0" w:line="276" w:lineRule="auto"/>
        <w:ind w:left="0" w:right="20" w:firstLine="44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Осечка при выстреле</w:t>
      </w:r>
    </w:p>
    <w:p w:rsidR="0047652E" w:rsidRPr="00C856BC" w:rsidRDefault="0047652E" w:rsidP="0047652E">
      <w:pPr>
        <w:pStyle w:val="30"/>
        <w:shd w:val="clear" w:color="auto" w:fill="auto"/>
        <w:tabs>
          <w:tab w:val="left" w:pos="635"/>
        </w:tabs>
        <w:spacing w:before="0" w:line="276" w:lineRule="auto"/>
        <w:ind w:left="440" w:right="20"/>
        <w:rPr>
          <w:sz w:val="24"/>
          <w:szCs w:val="24"/>
        </w:rPr>
      </w:pPr>
    </w:p>
    <w:p w:rsidR="0047652E" w:rsidRPr="00C856BC" w:rsidRDefault="00C856BC" w:rsidP="00C856BC">
      <w:pPr>
        <w:pStyle w:val="30"/>
        <w:numPr>
          <w:ilvl w:val="0"/>
          <w:numId w:val="119"/>
        </w:numPr>
        <w:shd w:val="clear" w:color="auto" w:fill="auto"/>
        <w:tabs>
          <w:tab w:val="left" w:pos="635"/>
        </w:tabs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652E" w:rsidRPr="00C856BC">
        <w:rPr>
          <w:sz w:val="24"/>
          <w:szCs w:val="24"/>
        </w:rPr>
        <w:t>На что может повлиять чрезмерная посадка капсюля в гильзе?</w:t>
      </w:r>
    </w:p>
    <w:p w:rsidR="0047652E" w:rsidRPr="00C856BC" w:rsidRDefault="0047652E" w:rsidP="0047652E">
      <w:pPr>
        <w:pStyle w:val="30"/>
        <w:numPr>
          <w:ilvl w:val="0"/>
          <w:numId w:val="112"/>
        </w:numPr>
        <w:shd w:val="clear" w:color="auto" w:fill="auto"/>
        <w:tabs>
          <w:tab w:val="left" w:pos="635"/>
        </w:tabs>
        <w:spacing w:before="0" w:line="276" w:lineRule="auto"/>
        <w:ind w:right="2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Преждевременная инициация капсюля</w:t>
      </w:r>
    </w:p>
    <w:p w:rsidR="0047652E" w:rsidRPr="00C856BC" w:rsidRDefault="0047652E" w:rsidP="0047652E">
      <w:pPr>
        <w:pStyle w:val="30"/>
        <w:numPr>
          <w:ilvl w:val="0"/>
          <w:numId w:val="112"/>
        </w:numPr>
        <w:shd w:val="clear" w:color="auto" w:fill="auto"/>
        <w:tabs>
          <w:tab w:val="left" w:pos="635"/>
        </w:tabs>
        <w:spacing w:before="0" w:line="276" w:lineRule="auto"/>
        <w:ind w:left="0" w:right="20" w:firstLine="44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Осечка при выстреле</w:t>
      </w:r>
    </w:p>
    <w:p w:rsidR="0047652E" w:rsidRPr="00C856BC" w:rsidRDefault="0047652E" w:rsidP="0047652E">
      <w:pPr>
        <w:pStyle w:val="30"/>
        <w:numPr>
          <w:ilvl w:val="0"/>
          <w:numId w:val="112"/>
        </w:numPr>
        <w:shd w:val="clear" w:color="auto" w:fill="auto"/>
        <w:tabs>
          <w:tab w:val="left" w:pos="635"/>
        </w:tabs>
        <w:spacing w:before="0" w:line="276" w:lineRule="auto"/>
        <w:ind w:left="0" w:right="20" w:firstLine="44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Разрыв ствола и других частей оружия</w:t>
      </w:r>
    </w:p>
    <w:p w:rsidR="0047652E" w:rsidRPr="00C856BC" w:rsidRDefault="0047652E" w:rsidP="0047652E">
      <w:pPr>
        <w:pStyle w:val="30"/>
        <w:shd w:val="clear" w:color="auto" w:fill="auto"/>
        <w:tabs>
          <w:tab w:val="left" w:pos="635"/>
        </w:tabs>
        <w:spacing w:before="0" w:line="276" w:lineRule="auto"/>
        <w:ind w:left="440" w:right="20"/>
        <w:rPr>
          <w:sz w:val="24"/>
          <w:szCs w:val="24"/>
        </w:rPr>
      </w:pPr>
    </w:p>
    <w:p w:rsidR="003A6238" w:rsidRPr="00C856BC" w:rsidRDefault="00C856BC" w:rsidP="00C856BC">
      <w:pPr>
        <w:pStyle w:val="30"/>
        <w:numPr>
          <w:ilvl w:val="0"/>
          <w:numId w:val="119"/>
        </w:numPr>
        <w:tabs>
          <w:tab w:val="left" w:pos="709"/>
        </w:tabs>
        <w:spacing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652E" w:rsidRPr="00C856BC">
        <w:rPr>
          <w:sz w:val="24"/>
          <w:szCs w:val="24"/>
        </w:rPr>
        <w:t>На что влияют необрезанные гильзы для огнестрельного оружия с нарезным стволом?</w:t>
      </w:r>
      <w:r w:rsidR="003A6238" w:rsidRPr="00C856BC">
        <w:rPr>
          <w:sz w:val="24"/>
          <w:szCs w:val="24"/>
        </w:rPr>
        <w:t xml:space="preserve"> (При стрельбе и обжимании гильзы она становится длиннее. Для гильзы с фланцем это некритично, а вот гильзы с проточкой периодически надо подрезать в номинал. Иначе выросшая гильза своим дульцем залезет в пульный вход, что может дать резкий скачок давления при выстреле.)</w:t>
      </w:r>
    </w:p>
    <w:p w:rsidR="0047652E" w:rsidRPr="00C856BC" w:rsidRDefault="0047652E" w:rsidP="0047652E">
      <w:pPr>
        <w:pStyle w:val="30"/>
        <w:numPr>
          <w:ilvl w:val="0"/>
          <w:numId w:val="113"/>
        </w:numPr>
        <w:shd w:val="clear" w:color="auto" w:fill="auto"/>
        <w:tabs>
          <w:tab w:val="left" w:pos="635"/>
        </w:tabs>
        <w:spacing w:before="0" w:line="276" w:lineRule="auto"/>
        <w:ind w:right="2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Затяжной выстрел</w:t>
      </w:r>
    </w:p>
    <w:p w:rsidR="0047652E" w:rsidRPr="00C856BC" w:rsidRDefault="0047652E" w:rsidP="0047652E">
      <w:pPr>
        <w:pStyle w:val="30"/>
        <w:numPr>
          <w:ilvl w:val="0"/>
          <w:numId w:val="113"/>
        </w:numPr>
        <w:shd w:val="clear" w:color="auto" w:fill="auto"/>
        <w:tabs>
          <w:tab w:val="left" w:pos="635"/>
        </w:tabs>
        <w:spacing w:before="0" w:line="276" w:lineRule="auto"/>
        <w:ind w:left="0" w:right="20" w:firstLine="44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Осечка при выстреле</w:t>
      </w:r>
    </w:p>
    <w:p w:rsidR="0047652E" w:rsidRPr="00C856BC" w:rsidRDefault="0047652E" w:rsidP="0047652E">
      <w:pPr>
        <w:pStyle w:val="30"/>
        <w:numPr>
          <w:ilvl w:val="0"/>
          <w:numId w:val="113"/>
        </w:numPr>
        <w:shd w:val="clear" w:color="auto" w:fill="auto"/>
        <w:tabs>
          <w:tab w:val="left" w:pos="635"/>
        </w:tabs>
        <w:spacing w:before="0" w:line="276" w:lineRule="auto"/>
        <w:ind w:left="0" w:right="20" w:firstLine="44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Точность выстрела</w:t>
      </w:r>
    </w:p>
    <w:p w:rsidR="0047652E" w:rsidRPr="00C856BC" w:rsidRDefault="0047652E" w:rsidP="0047652E">
      <w:pPr>
        <w:pStyle w:val="30"/>
        <w:shd w:val="clear" w:color="auto" w:fill="auto"/>
        <w:tabs>
          <w:tab w:val="left" w:pos="635"/>
        </w:tabs>
        <w:spacing w:before="0" w:line="276" w:lineRule="auto"/>
        <w:ind w:left="440" w:right="20"/>
        <w:rPr>
          <w:sz w:val="24"/>
          <w:szCs w:val="24"/>
        </w:rPr>
      </w:pPr>
    </w:p>
    <w:p w:rsidR="0047652E" w:rsidRPr="00C856BC" w:rsidRDefault="0047652E" w:rsidP="0047652E">
      <w:pPr>
        <w:pStyle w:val="30"/>
        <w:shd w:val="clear" w:color="auto" w:fill="auto"/>
        <w:tabs>
          <w:tab w:val="left" w:pos="635"/>
        </w:tabs>
        <w:spacing w:before="0" w:line="276" w:lineRule="auto"/>
        <w:ind w:left="440" w:right="20"/>
        <w:rPr>
          <w:sz w:val="24"/>
          <w:szCs w:val="24"/>
        </w:rPr>
      </w:pPr>
      <w:r w:rsidRPr="00C856BC">
        <w:rPr>
          <w:sz w:val="24"/>
          <w:szCs w:val="24"/>
        </w:rPr>
        <w:t>103. Возможно ли при осуществлении посадки капсюля в гильзу наносить но капсюлю удары какими-либо предметами?</w:t>
      </w:r>
    </w:p>
    <w:p w:rsidR="0047652E" w:rsidRPr="00C856BC" w:rsidRDefault="0047652E" w:rsidP="0047652E">
      <w:pPr>
        <w:pStyle w:val="30"/>
        <w:numPr>
          <w:ilvl w:val="0"/>
          <w:numId w:val="114"/>
        </w:numPr>
        <w:shd w:val="clear" w:color="auto" w:fill="auto"/>
        <w:tabs>
          <w:tab w:val="left" w:pos="635"/>
        </w:tabs>
        <w:spacing w:before="0" w:line="276" w:lineRule="auto"/>
        <w:ind w:right="2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Да, возможно</w:t>
      </w:r>
    </w:p>
    <w:p w:rsidR="0047652E" w:rsidRPr="00C856BC" w:rsidRDefault="0047652E" w:rsidP="0047652E">
      <w:pPr>
        <w:pStyle w:val="30"/>
        <w:numPr>
          <w:ilvl w:val="0"/>
          <w:numId w:val="114"/>
        </w:numPr>
        <w:shd w:val="clear" w:color="auto" w:fill="auto"/>
        <w:tabs>
          <w:tab w:val="left" w:pos="635"/>
        </w:tabs>
        <w:spacing w:before="0" w:line="276" w:lineRule="auto"/>
        <w:ind w:left="0" w:right="20" w:firstLine="44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Недопустимо и опасно</w:t>
      </w:r>
    </w:p>
    <w:p w:rsidR="0047652E" w:rsidRPr="00C856BC" w:rsidRDefault="0047652E" w:rsidP="0047652E">
      <w:pPr>
        <w:pStyle w:val="30"/>
        <w:numPr>
          <w:ilvl w:val="0"/>
          <w:numId w:val="114"/>
        </w:numPr>
        <w:shd w:val="clear" w:color="auto" w:fill="auto"/>
        <w:tabs>
          <w:tab w:val="left" w:pos="635"/>
        </w:tabs>
        <w:spacing w:before="0" w:line="276" w:lineRule="auto"/>
        <w:ind w:left="0" w:right="20" w:firstLine="44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Возможно через мягкую ткань или прокладку</w:t>
      </w:r>
    </w:p>
    <w:p w:rsidR="0047652E" w:rsidRPr="00C856BC" w:rsidRDefault="0047652E" w:rsidP="0047652E">
      <w:pPr>
        <w:pStyle w:val="30"/>
        <w:shd w:val="clear" w:color="auto" w:fill="auto"/>
        <w:tabs>
          <w:tab w:val="left" w:pos="635"/>
        </w:tabs>
        <w:spacing w:before="0" w:line="276" w:lineRule="auto"/>
        <w:ind w:left="440" w:right="20"/>
        <w:rPr>
          <w:sz w:val="24"/>
          <w:szCs w:val="24"/>
        </w:rPr>
      </w:pPr>
    </w:p>
    <w:p w:rsidR="0047652E" w:rsidRPr="00C856BC" w:rsidRDefault="0047652E" w:rsidP="0047652E">
      <w:pPr>
        <w:pStyle w:val="30"/>
        <w:shd w:val="clear" w:color="auto" w:fill="auto"/>
        <w:tabs>
          <w:tab w:val="left" w:pos="635"/>
        </w:tabs>
        <w:spacing w:before="0" w:line="276" w:lineRule="auto"/>
        <w:ind w:left="440" w:right="20"/>
        <w:rPr>
          <w:sz w:val="24"/>
          <w:szCs w:val="24"/>
        </w:rPr>
      </w:pPr>
      <w:r w:rsidRPr="00C856BC">
        <w:rPr>
          <w:sz w:val="24"/>
          <w:szCs w:val="24"/>
        </w:rPr>
        <w:t>104. Влияет ли на точность (кучность) стрельбы обрезка пуль горлышком гильзы?</w:t>
      </w:r>
    </w:p>
    <w:p w:rsidR="00BB5886" w:rsidRPr="00C856BC" w:rsidRDefault="00BB5886" w:rsidP="00BB5886">
      <w:pPr>
        <w:pStyle w:val="30"/>
        <w:numPr>
          <w:ilvl w:val="0"/>
          <w:numId w:val="115"/>
        </w:numPr>
        <w:shd w:val="clear" w:color="auto" w:fill="auto"/>
        <w:tabs>
          <w:tab w:val="left" w:pos="635"/>
        </w:tabs>
        <w:spacing w:before="0" w:line="276" w:lineRule="auto"/>
        <w:ind w:left="0" w:right="20" w:firstLine="44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Влияет</w:t>
      </w:r>
    </w:p>
    <w:p w:rsidR="0047652E" w:rsidRPr="00C856BC" w:rsidRDefault="0047652E" w:rsidP="0047652E">
      <w:pPr>
        <w:pStyle w:val="30"/>
        <w:numPr>
          <w:ilvl w:val="0"/>
          <w:numId w:val="115"/>
        </w:numPr>
        <w:shd w:val="clear" w:color="auto" w:fill="auto"/>
        <w:tabs>
          <w:tab w:val="left" w:pos="635"/>
        </w:tabs>
        <w:spacing w:before="0" w:line="276" w:lineRule="auto"/>
        <w:ind w:right="2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Не влияет</w:t>
      </w:r>
    </w:p>
    <w:p w:rsidR="0047652E" w:rsidRPr="00C856BC" w:rsidRDefault="0047652E" w:rsidP="0047652E">
      <w:pPr>
        <w:pStyle w:val="30"/>
        <w:numPr>
          <w:ilvl w:val="0"/>
          <w:numId w:val="115"/>
        </w:numPr>
        <w:shd w:val="clear" w:color="auto" w:fill="auto"/>
        <w:tabs>
          <w:tab w:val="left" w:pos="635"/>
        </w:tabs>
        <w:spacing w:before="0" w:line="276" w:lineRule="auto"/>
        <w:ind w:left="0" w:right="20" w:firstLine="44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Обрезка вообще не предусмотрена</w:t>
      </w:r>
    </w:p>
    <w:p w:rsidR="0047652E" w:rsidRPr="00C856BC" w:rsidRDefault="0047652E" w:rsidP="0047652E">
      <w:pPr>
        <w:pStyle w:val="30"/>
        <w:shd w:val="clear" w:color="auto" w:fill="auto"/>
        <w:tabs>
          <w:tab w:val="left" w:pos="635"/>
        </w:tabs>
        <w:spacing w:before="0" w:line="276" w:lineRule="auto"/>
        <w:ind w:left="440" w:right="20"/>
        <w:rPr>
          <w:sz w:val="24"/>
          <w:szCs w:val="24"/>
        </w:rPr>
      </w:pPr>
    </w:p>
    <w:p w:rsidR="0047652E" w:rsidRPr="00C856BC" w:rsidRDefault="0047652E" w:rsidP="0047652E">
      <w:pPr>
        <w:pStyle w:val="30"/>
        <w:shd w:val="clear" w:color="auto" w:fill="auto"/>
        <w:tabs>
          <w:tab w:val="left" w:pos="635"/>
        </w:tabs>
        <w:spacing w:before="0" w:line="276" w:lineRule="auto"/>
        <w:ind w:left="440" w:right="20"/>
        <w:rPr>
          <w:sz w:val="24"/>
          <w:szCs w:val="24"/>
        </w:rPr>
      </w:pPr>
      <w:r w:rsidRPr="00C856BC">
        <w:rPr>
          <w:sz w:val="24"/>
          <w:szCs w:val="24"/>
        </w:rPr>
        <w:t>105. К чему может привести чрезмерная обжимка среза горлышка гильзы (на огнестрельном полуавтоматическом оружии)?</w:t>
      </w:r>
    </w:p>
    <w:p w:rsidR="0047652E" w:rsidRPr="00C856BC" w:rsidRDefault="0047652E" w:rsidP="0047652E">
      <w:pPr>
        <w:pStyle w:val="30"/>
        <w:numPr>
          <w:ilvl w:val="0"/>
          <w:numId w:val="116"/>
        </w:numPr>
        <w:shd w:val="clear" w:color="auto" w:fill="auto"/>
        <w:tabs>
          <w:tab w:val="left" w:pos="635"/>
        </w:tabs>
        <w:spacing w:before="0" w:line="276" w:lineRule="auto"/>
        <w:ind w:right="2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Ни к чему не приведет</w:t>
      </w:r>
    </w:p>
    <w:p w:rsidR="0047652E" w:rsidRPr="00C856BC" w:rsidRDefault="0047652E" w:rsidP="0047652E">
      <w:pPr>
        <w:pStyle w:val="30"/>
        <w:numPr>
          <w:ilvl w:val="0"/>
          <w:numId w:val="116"/>
        </w:numPr>
        <w:shd w:val="clear" w:color="auto" w:fill="auto"/>
        <w:tabs>
          <w:tab w:val="left" w:pos="635"/>
        </w:tabs>
        <w:spacing w:before="0" w:line="276" w:lineRule="auto"/>
        <w:ind w:left="0" w:right="20" w:firstLine="44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Патрон не войдет в патронник</w:t>
      </w:r>
    </w:p>
    <w:p w:rsidR="0047652E" w:rsidRPr="00C856BC" w:rsidRDefault="0047652E" w:rsidP="0047652E">
      <w:pPr>
        <w:pStyle w:val="30"/>
        <w:numPr>
          <w:ilvl w:val="0"/>
          <w:numId w:val="116"/>
        </w:numPr>
        <w:shd w:val="clear" w:color="auto" w:fill="auto"/>
        <w:tabs>
          <w:tab w:val="left" w:pos="635"/>
        </w:tabs>
        <w:spacing w:before="0" w:line="276" w:lineRule="auto"/>
        <w:ind w:left="0" w:right="20" w:firstLine="44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Пуля не вылетит из гильзы</w:t>
      </w:r>
    </w:p>
    <w:p w:rsidR="0047652E" w:rsidRPr="00C856BC" w:rsidRDefault="0047652E" w:rsidP="0047652E">
      <w:pPr>
        <w:pStyle w:val="30"/>
        <w:shd w:val="clear" w:color="auto" w:fill="auto"/>
        <w:tabs>
          <w:tab w:val="left" w:pos="635"/>
        </w:tabs>
        <w:spacing w:before="0" w:line="276" w:lineRule="auto"/>
        <w:ind w:left="440" w:right="20"/>
        <w:rPr>
          <w:sz w:val="24"/>
          <w:szCs w:val="24"/>
        </w:rPr>
      </w:pPr>
    </w:p>
    <w:p w:rsidR="0047652E" w:rsidRPr="00C856BC" w:rsidRDefault="0047652E" w:rsidP="0047652E">
      <w:pPr>
        <w:pStyle w:val="30"/>
        <w:shd w:val="clear" w:color="auto" w:fill="auto"/>
        <w:tabs>
          <w:tab w:val="left" w:pos="635"/>
        </w:tabs>
        <w:spacing w:before="0" w:line="276" w:lineRule="auto"/>
        <w:ind w:left="440" w:right="20"/>
        <w:rPr>
          <w:sz w:val="24"/>
          <w:szCs w:val="24"/>
        </w:rPr>
      </w:pPr>
      <w:r w:rsidRPr="00C856BC">
        <w:rPr>
          <w:sz w:val="24"/>
          <w:szCs w:val="24"/>
        </w:rPr>
        <w:t>106. К чему приведет недостаточная обжимка среза горлышка гильзы?</w:t>
      </w:r>
    </w:p>
    <w:p w:rsidR="0047652E" w:rsidRPr="00C856BC" w:rsidRDefault="0047652E" w:rsidP="0047652E">
      <w:pPr>
        <w:pStyle w:val="30"/>
        <w:numPr>
          <w:ilvl w:val="0"/>
          <w:numId w:val="117"/>
        </w:numPr>
        <w:shd w:val="clear" w:color="auto" w:fill="auto"/>
        <w:tabs>
          <w:tab w:val="left" w:pos="635"/>
        </w:tabs>
        <w:spacing w:before="0" w:line="276" w:lineRule="auto"/>
        <w:ind w:right="2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К заеданию в системе подачи патронов из магазина</w:t>
      </w:r>
    </w:p>
    <w:p w:rsidR="0047652E" w:rsidRPr="00C856BC" w:rsidRDefault="0047652E" w:rsidP="0047652E">
      <w:pPr>
        <w:pStyle w:val="30"/>
        <w:numPr>
          <w:ilvl w:val="0"/>
          <w:numId w:val="117"/>
        </w:numPr>
        <w:shd w:val="clear" w:color="auto" w:fill="auto"/>
        <w:tabs>
          <w:tab w:val="left" w:pos="635"/>
        </w:tabs>
        <w:spacing w:before="0" w:line="276" w:lineRule="auto"/>
        <w:ind w:left="0" w:right="20" w:firstLine="44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К детонации капсюля</w:t>
      </w:r>
    </w:p>
    <w:p w:rsidR="0047652E" w:rsidRPr="00C856BC" w:rsidRDefault="0047652E" w:rsidP="0047652E">
      <w:pPr>
        <w:pStyle w:val="30"/>
        <w:numPr>
          <w:ilvl w:val="0"/>
          <w:numId w:val="117"/>
        </w:numPr>
        <w:shd w:val="clear" w:color="auto" w:fill="auto"/>
        <w:tabs>
          <w:tab w:val="left" w:pos="635"/>
        </w:tabs>
        <w:spacing w:before="0" w:line="276" w:lineRule="auto"/>
        <w:ind w:left="0" w:right="20" w:firstLine="44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 xml:space="preserve">Не имеет значения при сборке патрона </w:t>
      </w:r>
    </w:p>
    <w:p w:rsidR="0047652E" w:rsidRPr="00C856BC" w:rsidRDefault="0047652E" w:rsidP="0047652E">
      <w:pPr>
        <w:pStyle w:val="30"/>
        <w:shd w:val="clear" w:color="auto" w:fill="auto"/>
        <w:tabs>
          <w:tab w:val="left" w:pos="635"/>
        </w:tabs>
        <w:spacing w:before="0" w:line="276" w:lineRule="auto"/>
        <w:ind w:left="440" w:right="20"/>
        <w:rPr>
          <w:sz w:val="24"/>
          <w:szCs w:val="24"/>
        </w:rPr>
      </w:pPr>
    </w:p>
    <w:p w:rsidR="0047652E" w:rsidRPr="00C856BC" w:rsidRDefault="0047652E" w:rsidP="0047652E">
      <w:pPr>
        <w:pStyle w:val="30"/>
        <w:shd w:val="clear" w:color="auto" w:fill="auto"/>
        <w:tabs>
          <w:tab w:val="left" w:pos="635"/>
        </w:tabs>
        <w:spacing w:before="0" w:line="276" w:lineRule="auto"/>
        <w:ind w:left="440" w:right="20"/>
        <w:rPr>
          <w:sz w:val="24"/>
          <w:szCs w:val="24"/>
        </w:rPr>
      </w:pPr>
      <w:r w:rsidRPr="00C856BC">
        <w:rPr>
          <w:sz w:val="24"/>
          <w:szCs w:val="24"/>
        </w:rPr>
        <w:t>107. Допускается ли одновременно держать на рабочем столе капсюли н порох при сборке патронов?</w:t>
      </w:r>
    </w:p>
    <w:p w:rsidR="0047652E" w:rsidRPr="00C856BC" w:rsidRDefault="0047652E" w:rsidP="0047652E">
      <w:pPr>
        <w:pStyle w:val="30"/>
        <w:numPr>
          <w:ilvl w:val="0"/>
          <w:numId w:val="118"/>
        </w:numPr>
        <w:shd w:val="clear" w:color="auto" w:fill="auto"/>
        <w:tabs>
          <w:tab w:val="left" w:pos="635"/>
        </w:tabs>
        <w:spacing w:before="0" w:line="276" w:lineRule="auto"/>
        <w:ind w:right="2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Допускается</w:t>
      </w:r>
    </w:p>
    <w:p w:rsidR="0047652E" w:rsidRPr="00C856BC" w:rsidRDefault="0047652E" w:rsidP="0047652E">
      <w:pPr>
        <w:pStyle w:val="30"/>
        <w:numPr>
          <w:ilvl w:val="0"/>
          <w:numId w:val="118"/>
        </w:numPr>
        <w:shd w:val="clear" w:color="auto" w:fill="auto"/>
        <w:tabs>
          <w:tab w:val="left" w:pos="635"/>
        </w:tabs>
        <w:spacing w:before="0" w:line="276" w:lineRule="auto"/>
        <w:ind w:left="0" w:right="20" w:firstLine="44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>Не допускается и опасно</w:t>
      </w:r>
    </w:p>
    <w:p w:rsidR="0047652E" w:rsidRPr="00C856BC" w:rsidRDefault="0047652E" w:rsidP="0047652E">
      <w:pPr>
        <w:pStyle w:val="30"/>
        <w:numPr>
          <w:ilvl w:val="0"/>
          <w:numId w:val="118"/>
        </w:numPr>
        <w:shd w:val="clear" w:color="auto" w:fill="auto"/>
        <w:tabs>
          <w:tab w:val="left" w:pos="635"/>
        </w:tabs>
        <w:spacing w:before="0" w:line="276" w:lineRule="auto"/>
        <w:ind w:left="0" w:right="20" w:firstLine="440"/>
        <w:rPr>
          <w:b w:val="0"/>
          <w:sz w:val="24"/>
          <w:szCs w:val="24"/>
        </w:rPr>
      </w:pPr>
      <w:r w:rsidRPr="00C856BC">
        <w:rPr>
          <w:b w:val="0"/>
          <w:sz w:val="24"/>
          <w:szCs w:val="24"/>
        </w:rPr>
        <w:t xml:space="preserve">Не имеет значения при сборке патронов </w:t>
      </w:r>
    </w:p>
    <w:p w:rsidR="0047652E" w:rsidRPr="00C856BC" w:rsidRDefault="0047652E" w:rsidP="0047652E">
      <w:pPr>
        <w:pStyle w:val="21"/>
        <w:shd w:val="clear" w:color="auto" w:fill="auto"/>
        <w:spacing w:after="0" w:line="276" w:lineRule="auto"/>
        <w:ind w:left="40" w:firstLine="400"/>
        <w:rPr>
          <w:sz w:val="24"/>
          <w:szCs w:val="24"/>
        </w:rPr>
      </w:pPr>
    </w:p>
    <w:p w:rsidR="0047652E" w:rsidRPr="00C856BC" w:rsidRDefault="0047652E" w:rsidP="0047652E">
      <w:pPr>
        <w:pStyle w:val="21"/>
        <w:shd w:val="clear" w:color="auto" w:fill="auto"/>
        <w:spacing w:after="0" w:line="276" w:lineRule="auto"/>
        <w:ind w:left="40" w:firstLine="400"/>
        <w:rPr>
          <w:sz w:val="24"/>
          <w:szCs w:val="24"/>
        </w:rPr>
      </w:pPr>
    </w:p>
    <w:p w:rsidR="00CB246F" w:rsidRPr="00C856BC" w:rsidRDefault="00CB246F">
      <w:pPr>
        <w:rPr>
          <w:color w:val="auto"/>
        </w:rPr>
      </w:pPr>
    </w:p>
    <w:sectPr w:rsidR="00CB246F" w:rsidRPr="00C856BC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9F" w:rsidRDefault="00DA329F">
      <w:r>
        <w:separator/>
      </w:r>
    </w:p>
  </w:endnote>
  <w:endnote w:type="continuationSeparator" w:id="0">
    <w:p w:rsidR="00DA329F" w:rsidRDefault="00DA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D6" w:rsidRDefault="00C217D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D6" w:rsidRDefault="00C217D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D6" w:rsidRDefault="00C217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2059940</wp:posOffset>
              </wp:positionH>
              <wp:positionV relativeFrom="page">
                <wp:posOffset>8546465</wp:posOffset>
              </wp:positionV>
              <wp:extent cx="108585" cy="123825"/>
              <wp:effectExtent l="0" t="0" r="5715" b="952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217D6" w:rsidRDefault="00C217D6">
                          <w:r>
                            <w:rPr>
                              <w:rStyle w:val="a4"/>
                              <w:rFonts w:eastAsia="Courier New"/>
                            </w:rPr>
                            <w:t>24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162.2pt;margin-top:672.95pt;width:8.55pt;height:9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" filled="f" stroked="f">
              <v:textbox style="mso-fit-shape-to-text:t" inset="0,0,0,0">
                <w:txbxContent>
                  <w:p w:rsidR="00C217D6" w:rsidRDefault="00C217D6">
                    <w:r>
                      <w:rPr>
                        <w:rStyle w:val="a4"/>
                        <w:rFonts w:eastAsia="Courier New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D6" w:rsidRDefault="00C217D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9F" w:rsidRDefault="00DA329F">
      <w:r>
        <w:separator/>
      </w:r>
    </w:p>
  </w:footnote>
  <w:footnote w:type="continuationSeparator" w:id="0">
    <w:p w:rsidR="00DA329F" w:rsidRDefault="00DA3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577"/>
    <w:multiLevelType w:val="multilevel"/>
    <w:tmpl w:val="E79A9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23B9E"/>
    <w:multiLevelType w:val="multilevel"/>
    <w:tmpl w:val="A9722A2C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C3710"/>
    <w:multiLevelType w:val="multilevel"/>
    <w:tmpl w:val="2BE0B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8C2135"/>
    <w:multiLevelType w:val="multilevel"/>
    <w:tmpl w:val="41FE1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B25B19"/>
    <w:multiLevelType w:val="multilevel"/>
    <w:tmpl w:val="28FA6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FE0ED0"/>
    <w:multiLevelType w:val="hybridMultilevel"/>
    <w:tmpl w:val="A2CC1026"/>
    <w:lvl w:ilvl="0" w:tplc="121E66C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07987509"/>
    <w:multiLevelType w:val="multilevel"/>
    <w:tmpl w:val="573E4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7AF6532"/>
    <w:multiLevelType w:val="hybridMultilevel"/>
    <w:tmpl w:val="5B5890B6"/>
    <w:lvl w:ilvl="0" w:tplc="B212D26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0837444D"/>
    <w:multiLevelType w:val="multilevel"/>
    <w:tmpl w:val="206C3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821D49"/>
    <w:multiLevelType w:val="multilevel"/>
    <w:tmpl w:val="43A80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C34664F"/>
    <w:multiLevelType w:val="multilevel"/>
    <w:tmpl w:val="83FA8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7C263C"/>
    <w:multiLevelType w:val="multilevel"/>
    <w:tmpl w:val="15A84FA6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D1757C3"/>
    <w:multiLevelType w:val="multilevel"/>
    <w:tmpl w:val="46D01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B74A83"/>
    <w:multiLevelType w:val="multilevel"/>
    <w:tmpl w:val="B3426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E7F4179"/>
    <w:multiLevelType w:val="multilevel"/>
    <w:tmpl w:val="0EB82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F6244EE"/>
    <w:multiLevelType w:val="multilevel"/>
    <w:tmpl w:val="3F5AE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F8050CF"/>
    <w:multiLevelType w:val="multilevel"/>
    <w:tmpl w:val="B9163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F957A14"/>
    <w:multiLevelType w:val="hybridMultilevel"/>
    <w:tmpl w:val="569864FC"/>
    <w:lvl w:ilvl="0" w:tplc="0E76158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8" w15:restartNumberingAfterBreak="0">
    <w:nsid w:val="0FBF4AFD"/>
    <w:multiLevelType w:val="multilevel"/>
    <w:tmpl w:val="2A543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0456689"/>
    <w:multiLevelType w:val="multilevel"/>
    <w:tmpl w:val="E1727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1FB7E6D"/>
    <w:multiLevelType w:val="multilevel"/>
    <w:tmpl w:val="C3A2C5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4B76E68"/>
    <w:multiLevelType w:val="multilevel"/>
    <w:tmpl w:val="A28A02B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8563FD3"/>
    <w:multiLevelType w:val="multilevel"/>
    <w:tmpl w:val="94FAA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9447305"/>
    <w:multiLevelType w:val="multilevel"/>
    <w:tmpl w:val="D1B4A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A863ABD"/>
    <w:multiLevelType w:val="multilevel"/>
    <w:tmpl w:val="351E2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B6C3A3C"/>
    <w:multiLevelType w:val="multilevel"/>
    <w:tmpl w:val="854AF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BB9434C"/>
    <w:multiLevelType w:val="multilevel"/>
    <w:tmpl w:val="F0A6A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E7F33F3"/>
    <w:multiLevelType w:val="multilevel"/>
    <w:tmpl w:val="751E9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F9A0DDC"/>
    <w:multiLevelType w:val="multilevel"/>
    <w:tmpl w:val="B7801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0C14BD7"/>
    <w:multiLevelType w:val="multilevel"/>
    <w:tmpl w:val="5CFCC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11C619D"/>
    <w:multiLevelType w:val="multilevel"/>
    <w:tmpl w:val="26BEC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1991617"/>
    <w:multiLevelType w:val="multilevel"/>
    <w:tmpl w:val="4B9C2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3594D42"/>
    <w:multiLevelType w:val="multilevel"/>
    <w:tmpl w:val="4A226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37B501C"/>
    <w:multiLevelType w:val="multilevel"/>
    <w:tmpl w:val="10222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3C2756D"/>
    <w:multiLevelType w:val="multilevel"/>
    <w:tmpl w:val="56B6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4A16086"/>
    <w:multiLevelType w:val="multilevel"/>
    <w:tmpl w:val="62189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4C01F23"/>
    <w:multiLevelType w:val="multilevel"/>
    <w:tmpl w:val="7B8289D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637516D"/>
    <w:multiLevelType w:val="multilevel"/>
    <w:tmpl w:val="133C5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8475815"/>
    <w:multiLevelType w:val="multilevel"/>
    <w:tmpl w:val="BAF28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9026F7E"/>
    <w:multiLevelType w:val="multilevel"/>
    <w:tmpl w:val="F706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9B54F66"/>
    <w:multiLevelType w:val="hybridMultilevel"/>
    <w:tmpl w:val="853A7058"/>
    <w:lvl w:ilvl="0" w:tplc="83D0532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1" w15:restartNumberingAfterBreak="0">
    <w:nsid w:val="2A32699A"/>
    <w:multiLevelType w:val="multilevel"/>
    <w:tmpl w:val="0CCAF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B6862FD"/>
    <w:multiLevelType w:val="multilevel"/>
    <w:tmpl w:val="AB50B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C625616"/>
    <w:multiLevelType w:val="multilevel"/>
    <w:tmpl w:val="A70AD2FA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CAC6E2C"/>
    <w:multiLevelType w:val="multilevel"/>
    <w:tmpl w:val="DDDA7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CE9173A"/>
    <w:multiLevelType w:val="multilevel"/>
    <w:tmpl w:val="7EF4F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D280CB8"/>
    <w:multiLevelType w:val="multilevel"/>
    <w:tmpl w:val="51AC8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DFB3B51"/>
    <w:multiLevelType w:val="multilevel"/>
    <w:tmpl w:val="955C6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2825394"/>
    <w:multiLevelType w:val="multilevel"/>
    <w:tmpl w:val="320E9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2EF40DA"/>
    <w:multiLevelType w:val="hybridMultilevel"/>
    <w:tmpl w:val="C1DCA9AE"/>
    <w:lvl w:ilvl="0" w:tplc="5D78607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0" w15:restartNumberingAfterBreak="0">
    <w:nsid w:val="32F814BC"/>
    <w:multiLevelType w:val="multilevel"/>
    <w:tmpl w:val="6AB648A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52173FF"/>
    <w:multiLevelType w:val="multilevel"/>
    <w:tmpl w:val="C01A5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6550A1A"/>
    <w:multiLevelType w:val="hybridMultilevel"/>
    <w:tmpl w:val="87A0738E"/>
    <w:lvl w:ilvl="0" w:tplc="E2DEDE4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3" w15:restartNumberingAfterBreak="0">
    <w:nsid w:val="365767CB"/>
    <w:multiLevelType w:val="multilevel"/>
    <w:tmpl w:val="57444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8EA30B1"/>
    <w:multiLevelType w:val="multilevel"/>
    <w:tmpl w:val="86563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9EC56E0"/>
    <w:multiLevelType w:val="multilevel"/>
    <w:tmpl w:val="429CA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A866F68"/>
    <w:multiLevelType w:val="multilevel"/>
    <w:tmpl w:val="95C2C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AC67249"/>
    <w:multiLevelType w:val="multilevel"/>
    <w:tmpl w:val="74A0B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C9B3BEE"/>
    <w:multiLevelType w:val="multilevel"/>
    <w:tmpl w:val="CCE86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D970694"/>
    <w:multiLevelType w:val="multilevel"/>
    <w:tmpl w:val="36A01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E3A7C29"/>
    <w:multiLevelType w:val="hybridMultilevel"/>
    <w:tmpl w:val="F2761D04"/>
    <w:lvl w:ilvl="0" w:tplc="B05686D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1" w15:restartNumberingAfterBreak="0">
    <w:nsid w:val="3E6903C6"/>
    <w:multiLevelType w:val="multilevel"/>
    <w:tmpl w:val="C7EAE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1022850"/>
    <w:multiLevelType w:val="multilevel"/>
    <w:tmpl w:val="8AAC5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1F930DF"/>
    <w:multiLevelType w:val="multilevel"/>
    <w:tmpl w:val="0E88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2B14D72"/>
    <w:multiLevelType w:val="multilevel"/>
    <w:tmpl w:val="B91E4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33F1BB0"/>
    <w:multiLevelType w:val="multilevel"/>
    <w:tmpl w:val="C93A7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6962803"/>
    <w:multiLevelType w:val="hybridMultilevel"/>
    <w:tmpl w:val="51FC8C9C"/>
    <w:lvl w:ilvl="0" w:tplc="4E12683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7" w15:restartNumberingAfterBreak="0">
    <w:nsid w:val="475C5FB5"/>
    <w:multiLevelType w:val="multilevel"/>
    <w:tmpl w:val="EEB41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7846986"/>
    <w:multiLevelType w:val="multilevel"/>
    <w:tmpl w:val="0C627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47A965CE"/>
    <w:multiLevelType w:val="multilevel"/>
    <w:tmpl w:val="D39ED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47B06C97"/>
    <w:multiLevelType w:val="hybridMultilevel"/>
    <w:tmpl w:val="55E6BCAA"/>
    <w:lvl w:ilvl="0" w:tplc="81BCA56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1" w15:restartNumberingAfterBreak="0">
    <w:nsid w:val="482C07F6"/>
    <w:multiLevelType w:val="multilevel"/>
    <w:tmpl w:val="4F0E2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490224B0"/>
    <w:multiLevelType w:val="multilevel"/>
    <w:tmpl w:val="796A4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4A107D79"/>
    <w:multiLevelType w:val="multilevel"/>
    <w:tmpl w:val="C3645BB0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4A444E94"/>
    <w:multiLevelType w:val="hybridMultilevel"/>
    <w:tmpl w:val="8CD65AC8"/>
    <w:lvl w:ilvl="0" w:tplc="A0F423FA">
      <w:start w:val="72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5" w15:restartNumberingAfterBreak="0">
    <w:nsid w:val="4AED2CEB"/>
    <w:multiLevelType w:val="multilevel"/>
    <w:tmpl w:val="8FA2DA62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4BC80354"/>
    <w:multiLevelType w:val="multilevel"/>
    <w:tmpl w:val="DE9A5BF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EF0239E"/>
    <w:multiLevelType w:val="multilevel"/>
    <w:tmpl w:val="21621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4F1C2849"/>
    <w:multiLevelType w:val="multilevel"/>
    <w:tmpl w:val="6A629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F326C6B"/>
    <w:multiLevelType w:val="multilevel"/>
    <w:tmpl w:val="3056A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4F617E8D"/>
    <w:multiLevelType w:val="hybridMultilevel"/>
    <w:tmpl w:val="BE820ACC"/>
    <w:lvl w:ilvl="0" w:tplc="C0B8DF8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1" w15:restartNumberingAfterBreak="0">
    <w:nsid w:val="52374D53"/>
    <w:multiLevelType w:val="hybridMultilevel"/>
    <w:tmpl w:val="F1888C2A"/>
    <w:lvl w:ilvl="0" w:tplc="3900382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2" w15:restartNumberingAfterBreak="0">
    <w:nsid w:val="542544AA"/>
    <w:multiLevelType w:val="hybridMultilevel"/>
    <w:tmpl w:val="38486B3C"/>
    <w:lvl w:ilvl="0" w:tplc="3C4A70C2">
      <w:start w:val="66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3" w15:restartNumberingAfterBreak="0">
    <w:nsid w:val="548534FB"/>
    <w:multiLevelType w:val="multilevel"/>
    <w:tmpl w:val="8C9E2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54FB6546"/>
    <w:multiLevelType w:val="multilevel"/>
    <w:tmpl w:val="E208E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A86187E"/>
    <w:multiLevelType w:val="multilevel"/>
    <w:tmpl w:val="C36EF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5A9021CA"/>
    <w:multiLevelType w:val="multilevel"/>
    <w:tmpl w:val="F956E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A955C7F"/>
    <w:multiLevelType w:val="multilevel"/>
    <w:tmpl w:val="DC9A8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5BCE3BC9"/>
    <w:multiLevelType w:val="hybridMultilevel"/>
    <w:tmpl w:val="114C056C"/>
    <w:lvl w:ilvl="0" w:tplc="20F471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9" w15:restartNumberingAfterBreak="0">
    <w:nsid w:val="5E9C5E35"/>
    <w:multiLevelType w:val="hybridMultilevel"/>
    <w:tmpl w:val="0BB2FE4E"/>
    <w:lvl w:ilvl="0" w:tplc="42E2239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0" w15:restartNumberingAfterBreak="0">
    <w:nsid w:val="5F18601F"/>
    <w:multiLevelType w:val="multilevel"/>
    <w:tmpl w:val="B5726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FFA3C08"/>
    <w:multiLevelType w:val="multilevel"/>
    <w:tmpl w:val="94527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07B28C5"/>
    <w:multiLevelType w:val="multilevel"/>
    <w:tmpl w:val="8F066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1EB4795"/>
    <w:multiLevelType w:val="multilevel"/>
    <w:tmpl w:val="A1A26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39B73B8"/>
    <w:multiLevelType w:val="multilevel"/>
    <w:tmpl w:val="3BD4C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3D358C8"/>
    <w:multiLevelType w:val="hybridMultilevel"/>
    <w:tmpl w:val="F91EA992"/>
    <w:lvl w:ilvl="0" w:tplc="2EE2087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6" w15:restartNumberingAfterBreak="0">
    <w:nsid w:val="641E2481"/>
    <w:multiLevelType w:val="multilevel"/>
    <w:tmpl w:val="36D4E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6448640A"/>
    <w:multiLevelType w:val="multilevel"/>
    <w:tmpl w:val="25385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4A96EF8"/>
    <w:multiLevelType w:val="multilevel"/>
    <w:tmpl w:val="D29EA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668306A9"/>
    <w:multiLevelType w:val="multilevel"/>
    <w:tmpl w:val="4280B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67A875E6"/>
    <w:multiLevelType w:val="multilevel"/>
    <w:tmpl w:val="882A4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68A00CE3"/>
    <w:multiLevelType w:val="multilevel"/>
    <w:tmpl w:val="3A0AF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9702E4E"/>
    <w:multiLevelType w:val="multilevel"/>
    <w:tmpl w:val="29E47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0065AB7"/>
    <w:multiLevelType w:val="multilevel"/>
    <w:tmpl w:val="AC746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03A3CCD"/>
    <w:multiLevelType w:val="hybridMultilevel"/>
    <w:tmpl w:val="3DFC7924"/>
    <w:lvl w:ilvl="0" w:tplc="9554515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5" w15:restartNumberingAfterBreak="0">
    <w:nsid w:val="71854909"/>
    <w:multiLevelType w:val="multilevel"/>
    <w:tmpl w:val="5E3CBE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22D7491"/>
    <w:multiLevelType w:val="hybridMultilevel"/>
    <w:tmpl w:val="24402D0C"/>
    <w:lvl w:ilvl="0" w:tplc="C4D49F8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7" w15:restartNumberingAfterBreak="0">
    <w:nsid w:val="732A5175"/>
    <w:multiLevelType w:val="multilevel"/>
    <w:tmpl w:val="7562B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73D802B3"/>
    <w:multiLevelType w:val="hybridMultilevel"/>
    <w:tmpl w:val="02B2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2D1423"/>
    <w:multiLevelType w:val="multilevel"/>
    <w:tmpl w:val="525C2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775722B2"/>
    <w:multiLevelType w:val="multilevel"/>
    <w:tmpl w:val="A0346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77A54DF5"/>
    <w:multiLevelType w:val="multilevel"/>
    <w:tmpl w:val="C9545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782D33A1"/>
    <w:multiLevelType w:val="multilevel"/>
    <w:tmpl w:val="D0AC1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78B17767"/>
    <w:multiLevelType w:val="multilevel"/>
    <w:tmpl w:val="F690B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78E00087"/>
    <w:multiLevelType w:val="multilevel"/>
    <w:tmpl w:val="DC8A5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78FA6E8A"/>
    <w:multiLevelType w:val="multilevel"/>
    <w:tmpl w:val="EEA0F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9CE3712"/>
    <w:multiLevelType w:val="hybridMultilevel"/>
    <w:tmpl w:val="7640E0C4"/>
    <w:lvl w:ilvl="0" w:tplc="38268F3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7" w15:restartNumberingAfterBreak="0">
    <w:nsid w:val="7A9D2FCE"/>
    <w:multiLevelType w:val="multilevel"/>
    <w:tmpl w:val="4EC8A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7ABE18AA"/>
    <w:multiLevelType w:val="multilevel"/>
    <w:tmpl w:val="A9E2B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13"/>
  </w:num>
  <w:num w:numId="4">
    <w:abstractNumId w:val="90"/>
  </w:num>
  <w:num w:numId="5">
    <w:abstractNumId w:val="27"/>
  </w:num>
  <w:num w:numId="6">
    <w:abstractNumId w:val="96"/>
  </w:num>
  <w:num w:numId="7">
    <w:abstractNumId w:val="39"/>
  </w:num>
  <w:num w:numId="8">
    <w:abstractNumId w:val="69"/>
  </w:num>
  <w:num w:numId="9">
    <w:abstractNumId w:val="98"/>
  </w:num>
  <w:num w:numId="10">
    <w:abstractNumId w:val="10"/>
  </w:num>
  <w:num w:numId="11">
    <w:abstractNumId w:val="84"/>
  </w:num>
  <w:num w:numId="12">
    <w:abstractNumId w:val="50"/>
  </w:num>
  <w:num w:numId="13">
    <w:abstractNumId w:val="67"/>
  </w:num>
  <w:num w:numId="14">
    <w:abstractNumId w:val="26"/>
  </w:num>
  <w:num w:numId="15">
    <w:abstractNumId w:val="59"/>
  </w:num>
  <w:num w:numId="16">
    <w:abstractNumId w:val="77"/>
  </w:num>
  <w:num w:numId="17">
    <w:abstractNumId w:val="87"/>
  </w:num>
  <w:num w:numId="18">
    <w:abstractNumId w:val="1"/>
  </w:num>
  <w:num w:numId="19">
    <w:abstractNumId w:val="48"/>
  </w:num>
  <w:num w:numId="20">
    <w:abstractNumId w:val="31"/>
  </w:num>
  <w:num w:numId="21">
    <w:abstractNumId w:val="99"/>
  </w:num>
  <w:num w:numId="22">
    <w:abstractNumId w:val="54"/>
  </w:num>
  <w:num w:numId="23">
    <w:abstractNumId w:val="36"/>
  </w:num>
  <w:num w:numId="24">
    <w:abstractNumId w:val="29"/>
  </w:num>
  <w:num w:numId="25">
    <w:abstractNumId w:val="46"/>
  </w:num>
  <w:num w:numId="26">
    <w:abstractNumId w:val="19"/>
  </w:num>
  <w:num w:numId="27">
    <w:abstractNumId w:val="8"/>
  </w:num>
  <w:num w:numId="28">
    <w:abstractNumId w:val="65"/>
  </w:num>
  <w:num w:numId="29">
    <w:abstractNumId w:val="23"/>
  </w:num>
  <w:num w:numId="30">
    <w:abstractNumId w:val="79"/>
  </w:num>
  <w:num w:numId="31">
    <w:abstractNumId w:val="101"/>
  </w:num>
  <w:num w:numId="32">
    <w:abstractNumId w:val="75"/>
  </w:num>
  <w:num w:numId="33">
    <w:abstractNumId w:val="85"/>
  </w:num>
  <w:num w:numId="34">
    <w:abstractNumId w:val="24"/>
  </w:num>
  <w:num w:numId="35">
    <w:abstractNumId w:val="32"/>
  </w:num>
  <w:num w:numId="36">
    <w:abstractNumId w:val="110"/>
  </w:num>
  <w:num w:numId="37">
    <w:abstractNumId w:val="118"/>
  </w:num>
  <w:num w:numId="38">
    <w:abstractNumId w:val="93"/>
  </w:num>
  <w:num w:numId="39">
    <w:abstractNumId w:val="58"/>
  </w:num>
  <w:num w:numId="40">
    <w:abstractNumId w:val="25"/>
  </w:num>
  <w:num w:numId="41">
    <w:abstractNumId w:val="44"/>
  </w:num>
  <w:num w:numId="42">
    <w:abstractNumId w:val="63"/>
  </w:num>
  <w:num w:numId="43">
    <w:abstractNumId w:val="86"/>
  </w:num>
  <w:num w:numId="44">
    <w:abstractNumId w:val="100"/>
  </w:num>
  <w:num w:numId="45">
    <w:abstractNumId w:val="68"/>
  </w:num>
  <w:num w:numId="46">
    <w:abstractNumId w:val="2"/>
  </w:num>
  <w:num w:numId="47">
    <w:abstractNumId w:val="102"/>
  </w:num>
  <w:num w:numId="48">
    <w:abstractNumId w:val="42"/>
  </w:num>
  <w:num w:numId="49">
    <w:abstractNumId w:val="56"/>
  </w:num>
  <w:num w:numId="50">
    <w:abstractNumId w:val="12"/>
  </w:num>
  <w:num w:numId="51">
    <w:abstractNumId w:val="45"/>
  </w:num>
  <w:num w:numId="52">
    <w:abstractNumId w:val="55"/>
  </w:num>
  <w:num w:numId="53">
    <w:abstractNumId w:val="97"/>
  </w:num>
  <w:num w:numId="54">
    <w:abstractNumId w:val="53"/>
  </w:num>
  <w:num w:numId="55">
    <w:abstractNumId w:val="78"/>
  </w:num>
  <w:num w:numId="56">
    <w:abstractNumId w:val="64"/>
  </w:num>
  <w:num w:numId="57">
    <w:abstractNumId w:val="15"/>
  </w:num>
  <w:num w:numId="58">
    <w:abstractNumId w:val="16"/>
  </w:num>
  <w:num w:numId="59">
    <w:abstractNumId w:val="94"/>
  </w:num>
  <w:num w:numId="60">
    <w:abstractNumId w:val="4"/>
  </w:num>
  <w:num w:numId="61">
    <w:abstractNumId w:val="71"/>
  </w:num>
  <w:num w:numId="62">
    <w:abstractNumId w:val="47"/>
  </w:num>
  <w:num w:numId="63">
    <w:abstractNumId w:val="115"/>
  </w:num>
  <w:num w:numId="64">
    <w:abstractNumId w:val="14"/>
  </w:num>
  <w:num w:numId="65">
    <w:abstractNumId w:val="20"/>
  </w:num>
  <w:num w:numId="66">
    <w:abstractNumId w:val="62"/>
  </w:num>
  <w:num w:numId="67">
    <w:abstractNumId w:val="111"/>
  </w:num>
  <w:num w:numId="68">
    <w:abstractNumId w:val="6"/>
  </w:num>
  <w:num w:numId="69">
    <w:abstractNumId w:val="9"/>
  </w:num>
  <w:num w:numId="70">
    <w:abstractNumId w:val="109"/>
  </w:num>
  <w:num w:numId="71">
    <w:abstractNumId w:val="83"/>
  </w:num>
  <w:num w:numId="72">
    <w:abstractNumId w:val="37"/>
  </w:num>
  <w:num w:numId="73">
    <w:abstractNumId w:val="13"/>
  </w:num>
  <w:num w:numId="74">
    <w:abstractNumId w:val="91"/>
  </w:num>
  <w:num w:numId="75">
    <w:abstractNumId w:val="41"/>
  </w:num>
  <w:num w:numId="76">
    <w:abstractNumId w:val="34"/>
  </w:num>
  <w:num w:numId="77">
    <w:abstractNumId w:val="114"/>
  </w:num>
  <w:num w:numId="78">
    <w:abstractNumId w:val="35"/>
  </w:num>
  <w:num w:numId="79">
    <w:abstractNumId w:val="73"/>
  </w:num>
  <w:num w:numId="80">
    <w:abstractNumId w:val="3"/>
  </w:num>
  <w:num w:numId="81">
    <w:abstractNumId w:val="38"/>
  </w:num>
  <w:num w:numId="82">
    <w:abstractNumId w:val="33"/>
  </w:num>
  <w:num w:numId="83">
    <w:abstractNumId w:val="22"/>
  </w:num>
  <w:num w:numId="84">
    <w:abstractNumId w:val="105"/>
  </w:num>
  <w:num w:numId="85">
    <w:abstractNumId w:val="21"/>
  </w:num>
  <w:num w:numId="86">
    <w:abstractNumId w:val="72"/>
  </w:num>
  <w:num w:numId="87">
    <w:abstractNumId w:val="112"/>
  </w:num>
  <w:num w:numId="88">
    <w:abstractNumId w:val="92"/>
  </w:num>
  <w:num w:numId="89">
    <w:abstractNumId w:val="103"/>
  </w:num>
  <w:num w:numId="90">
    <w:abstractNumId w:val="43"/>
  </w:num>
  <w:num w:numId="91">
    <w:abstractNumId w:val="57"/>
  </w:num>
  <w:num w:numId="92">
    <w:abstractNumId w:val="18"/>
  </w:num>
  <w:num w:numId="93">
    <w:abstractNumId w:val="107"/>
  </w:num>
  <w:num w:numId="94">
    <w:abstractNumId w:val="51"/>
  </w:num>
  <w:num w:numId="95">
    <w:abstractNumId w:val="76"/>
  </w:num>
  <w:num w:numId="96">
    <w:abstractNumId w:val="61"/>
  </w:num>
  <w:num w:numId="97">
    <w:abstractNumId w:val="117"/>
  </w:num>
  <w:num w:numId="98">
    <w:abstractNumId w:val="30"/>
  </w:num>
  <w:num w:numId="99">
    <w:abstractNumId w:val="28"/>
  </w:num>
  <w:num w:numId="100">
    <w:abstractNumId w:val="95"/>
  </w:num>
  <w:num w:numId="101">
    <w:abstractNumId w:val="108"/>
  </w:num>
  <w:num w:numId="102">
    <w:abstractNumId w:val="104"/>
  </w:num>
  <w:num w:numId="103">
    <w:abstractNumId w:val="116"/>
  </w:num>
  <w:num w:numId="104">
    <w:abstractNumId w:val="40"/>
  </w:num>
  <w:num w:numId="105">
    <w:abstractNumId w:val="80"/>
  </w:num>
  <w:num w:numId="106">
    <w:abstractNumId w:val="82"/>
  </w:num>
  <w:num w:numId="107">
    <w:abstractNumId w:val="52"/>
  </w:num>
  <w:num w:numId="108">
    <w:abstractNumId w:val="70"/>
  </w:num>
  <w:num w:numId="109">
    <w:abstractNumId w:val="17"/>
  </w:num>
  <w:num w:numId="110">
    <w:abstractNumId w:val="66"/>
  </w:num>
  <w:num w:numId="111">
    <w:abstractNumId w:val="89"/>
  </w:num>
  <w:num w:numId="112">
    <w:abstractNumId w:val="81"/>
  </w:num>
  <w:num w:numId="113">
    <w:abstractNumId w:val="88"/>
  </w:num>
  <w:num w:numId="114">
    <w:abstractNumId w:val="60"/>
  </w:num>
  <w:num w:numId="115">
    <w:abstractNumId w:val="49"/>
  </w:num>
  <w:num w:numId="116">
    <w:abstractNumId w:val="7"/>
  </w:num>
  <w:num w:numId="117">
    <w:abstractNumId w:val="5"/>
  </w:num>
  <w:num w:numId="118">
    <w:abstractNumId w:val="106"/>
  </w:num>
  <w:num w:numId="119">
    <w:abstractNumId w:val="74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D7"/>
    <w:rsid w:val="000C0588"/>
    <w:rsid w:val="000E2664"/>
    <w:rsid w:val="000F141E"/>
    <w:rsid w:val="00274CA8"/>
    <w:rsid w:val="00321351"/>
    <w:rsid w:val="003417D7"/>
    <w:rsid w:val="003477D7"/>
    <w:rsid w:val="003A6238"/>
    <w:rsid w:val="003F6D88"/>
    <w:rsid w:val="0047652E"/>
    <w:rsid w:val="00605A13"/>
    <w:rsid w:val="006F5290"/>
    <w:rsid w:val="007B5664"/>
    <w:rsid w:val="007F33E4"/>
    <w:rsid w:val="008252E9"/>
    <w:rsid w:val="008674BC"/>
    <w:rsid w:val="00990066"/>
    <w:rsid w:val="009C08C1"/>
    <w:rsid w:val="00A93EE1"/>
    <w:rsid w:val="00BB5886"/>
    <w:rsid w:val="00BB5C61"/>
    <w:rsid w:val="00BD1215"/>
    <w:rsid w:val="00C217D6"/>
    <w:rsid w:val="00C856BC"/>
    <w:rsid w:val="00CB246F"/>
    <w:rsid w:val="00DA329F"/>
    <w:rsid w:val="00DA5700"/>
    <w:rsid w:val="00DD2DB9"/>
    <w:rsid w:val="00F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C0E3D-CF91-46CD-802A-4A23DB07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65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7652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_"/>
    <w:link w:val="21"/>
    <w:rsid w:val="0047652E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4765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75pt">
    <w:name w:val="Основной текст (3) + 7;5 pt;Не полужирный"/>
    <w:rsid w:val="004765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4">
    <w:name w:val="Колонтитул"/>
    <w:rsid w:val="00476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95pt">
    <w:name w:val="Основной текст (3) + 9;5 pt"/>
    <w:rsid w:val="004765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"/>
    <w:rsid w:val="00476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Основной текст + Курсив"/>
    <w:rsid w:val="004765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link w:val="40"/>
    <w:rsid w:val="0047652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">
    <w:name w:val="Основной текст1"/>
    <w:rsid w:val="00476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0">
    <w:name w:val="Заголовок №1_"/>
    <w:link w:val="11"/>
    <w:rsid w:val="0047652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rsid w:val="00476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/>
    </w:rPr>
  </w:style>
  <w:style w:type="character" w:customStyle="1" w:styleId="22">
    <w:name w:val="Основной текст (2) + Полужирный;Не курсив"/>
    <w:rsid w:val="004765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">
    <w:name w:val="Основной текст2"/>
    <w:basedOn w:val="a"/>
    <w:link w:val="a3"/>
    <w:rsid w:val="0047652E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21">
    <w:name w:val="Основной текст (2)"/>
    <w:basedOn w:val="a"/>
    <w:link w:val="20"/>
    <w:rsid w:val="0047652E"/>
    <w:pPr>
      <w:shd w:val="clear" w:color="auto" w:fill="FFFFFF"/>
      <w:spacing w:after="180" w:line="216" w:lineRule="exact"/>
      <w:jc w:val="both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47652E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47652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47652E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747D-D3DC-4FB7-B458-6D04C017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6605</Words>
  <Characters>37651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3</cp:revision>
  <dcterms:created xsi:type="dcterms:W3CDTF">2024-03-22T04:27:00Z</dcterms:created>
  <dcterms:modified xsi:type="dcterms:W3CDTF">2024-03-22T05:07:00Z</dcterms:modified>
</cp:coreProperties>
</file>